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1791BF" w14:textId="7CAA0F2D" w:rsidR="00AC765D" w:rsidRPr="00BE0FD3" w:rsidRDefault="00AC765D" w:rsidP="00AC765D">
      <w:pPr>
        <w:spacing w:after="0" w:line="240" w:lineRule="auto"/>
        <w:jc w:val="center"/>
        <w:rPr>
          <w:rFonts w:ascii="Times New Roman" w:eastAsia="Times New Roman" w:hAnsi="Times New Roman" w:cs="Times New Roman"/>
          <w:b/>
          <w:sz w:val="31"/>
          <w:szCs w:val="31"/>
        </w:rPr>
      </w:pPr>
      <w:bookmarkStart w:id="0" w:name="_GoBack"/>
      <w:bookmarkEnd w:id="0"/>
      <w:r w:rsidRPr="00BE0FD3">
        <w:rPr>
          <w:rFonts w:ascii="Times New Roman" w:eastAsia="Times New Roman" w:hAnsi="Times New Roman" w:cs="Times New Roman"/>
          <w:b/>
          <w:sz w:val="31"/>
          <w:szCs w:val="31"/>
        </w:rPr>
        <w:t xml:space="preserve">CITRA’s </w:t>
      </w:r>
      <w:r w:rsidR="00B5111F">
        <w:rPr>
          <w:rFonts w:ascii="Times New Roman" w:eastAsia="Times New Roman" w:hAnsi="Times New Roman" w:cs="Times New Roman"/>
          <w:b/>
          <w:sz w:val="31"/>
          <w:szCs w:val="31"/>
        </w:rPr>
        <w:t>Building a Community Legacy Together</w:t>
      </w:r>
      <w:r w:rsidR="003D239C" w:rsidRPr="00BE0FD3">
        <w:rPr>
          <w:rFonts w:ascii="Times New Roman" w:eastAsia="Times New Roman" w:hAnsi="Times New Roman" w:cs="Times New Roman"/>
          <w:b/>
          <w:sz w:val="31"/>
          <w:szCs w:val="31"/>
        </w:rPr>
        <w:t xml:space="preserve"> </w:t>
      </w:r>
      <w:r w:rsidRPr="00BE0FD3">
        <w:rPr>
          <w:rFonts w:ascii="Times New Roman" w:eastAsia="Times New Roman" w:hAnsi="Times New Roman" w:cs="Times New Roman"/>
          <w:b/>
          <w:sz w:val="31"/>
          <w:szCs w:val="31"/>
        </w:rPr>
        <w:t>(</w:t>
      </w:r>
      <w:r w:rsidR="00B5111F">
        <w:rPr>
          <w:rFonts w:ascii="Times New Roman" w:eastAsia="Times New Roman" w:hAnsi="Times New Roman" w:cs="Times New Roman"/>
          <w:b/>
          <w:sz w:val="31"/>
          <w:szCs w:val="31"/>
        </w:rPr>
        <w:t>BCLT</w:t>
      </w:r>
      <w:r w:rsidRPr="00BE0FD3">
        <w:rPr>
          <w:rFonts w:ascii="Times New Roman" w:eastAsia="Times New Roman" w:hAnsi="Times New Roman" w:cs="Times New Roman"/>
          <w:b/>
          <w:sz w:val="31"/>
          <w:szCs w:val="31"/>
        </w:rPr>
        <w:t>) Program</w:t>
      </w:r>
    </w:p>
    <w:p w14:paraId="363F160B" w14:textId="77777777" w:rsidR="00AC765D" w:rsidRPr="00A239F3" w:rsidRDefault="00AC765D" w:rsidP="00AC765D">
      <w:pPr>
        <w:spacing w:after="0" w:line="240" w:lineRule="auto"/>
        <w:jc w:val="center"/>
        <w:rPr>
          <w:rFonts w:ascii="Times New Roman" w:eastAsia="Times New Roman" w:hAnsi="Times New Roman" w:cs="Times New Roman"/>
          <w:b/>
          <w:color w:val="4472C4"/>
          <w:sz w:val="28"/>
          <w:szCs w:val="28"/>
        </w:rPr>
      </w:pPr>
      <w:r w:rsidRPr="00A239F3">
        <w:rPr>
          <w:rFonts w:ascii="Times New Roman" w:eastAsia="Times New Roman" w:hAnsi="Times New Roman" w:cs="Times New Roman"/>
          <w:b/>
          <w:color w:val="4472C4"/>
          <w:sz w:val="28"/>
          <w:szCs w:val="28"/>
        </w:rPr>
        <w:t>Frequently Asked Questions (FAQ)</w:t>
      </w:r>
    </w:p>
    <w:p w14:paraId="2D3D6CAE" w14:textId="77777777" w:rsidR="00AC765D" w:rsidRPr="00AD34F0" w:rsidRDefault="00AC765D" w:rsidP="00AC765D">
      <w:pPr>
        <w:spacing w:after="0" w:line="240" w:lineRule="auto"/>
        <w:contextualSpacing/>
        <w:rPr>
          <w:rFonts w:ascii="Times New Roman" w:hAnsi="Times New Roman"/>
          <w:sz w:val="28"/>
          <w:szCs w:val="28"/>
        </w:rPr>
      </w:pPr>
      <w:r>
        <w:rPr>
          <w:rFonts w:ascii="Times New Roman" w:hAnsi="Times New Roman"/>
          <w:sz w:val="28"/>
          <w:szCs w:val="28"/>
        </w:rPr>
        <w:br/>
      </w:r>
    </w:p>
    <w:p w14:paraId="4C33EB25" w14:textId="77777777" w:rsidR="00CC61DF" w:rsidRDefault="00CC61DF" w:rsidP="00D34317">
      <w:pPr>
        <w:numPr>
          <w:ilvl w:val="0"/>
          <w:numId w:val="1"/>
        </w:numPr>
        <w:tabs>
          <w:tab w:val="left" w:pos="360"/>
        </w:tabs>
        <w:spacing w:after="0" w:line="240" w:lineRule="auto"/>
        <w:ind w:left="0" w:firstLine="0"/>
        <w:contextualSpacing/>
        <w:rPr>
          <w:rFonts w:ascii="Times New Roman" w:hAnsi="Times New Roman"/>
          <w:b/>
          <w:sz w:val="28"/>
          <w:szCs w:val="28"/>
        </w:rPr>
      </w:pPr>
      <w:r>
        <w:rPr>
          <w:rFonts w:ascii="Times New Roman" w:hAnsi="Times New Roman"/>
          <w:b/>
          <w:sz w:val="28"/>
          <w:szCs w:val="28"/>
        </w:rPr>
        <w:t>What is the BCLT Program?</w:t>
      </w:r>
    </w:p>
    <w:p w14:paraId="2968C1CB" w14:textId="106243B2" w:rsidR="00CC61DF" w:rsidRPr="00CC61DF" w:rsidRDefault="00CC61DF" w:rsidP="00CC61DF">
      <w:pPr>
        <w:tabs>
          <w:tab w:val="left" w:pos="360"/>
        </w:tabs>
        <w:spacing w:after="0" w:line="240" w:lineRule="auto"/>
        <w:contextualSpacing/>
        <w:rPr>
          <w:rFonts w:ascii="Times New Roman" w:hAnsi="Times New Roman"/>
          <w:sz w:val="28"/>
          <w:szCs w:val="28"/>
        </w:rPr>
      </w:pPr>
      <w:r>
        <w:rPr>
          <w:rFonts w:ascii="Times New Roman" w:hAnsi="Times New Roman"/>
          <w:b/>
          <w:sz w:val="28"/>
          <w:szCs w:val="28"/>
        </w:rPr>
        <w:br/>
      </w:r>
      <w:r w:rsidR="00A73133">
        <w:rPr>
          <w:rFonts w:ascii="Times New Roman" w:hAnsi="Times New Roman"/>
          <w:sz w:val="28"/>
          <w:szCs w:val="28"/>
        </w:rPr>
        <w:t>The BCLT</w:t>
      </w:r>
      <w:r w:rsidR="00382298">
        <w:rPr>
          <w:rFonts w:ascii="Times New Roman" w:hAnsi="Times New Roman"/>
          <w:sz w:val="28"/>
          <w:szCs w:val="28"/>
        </w:rPr>
        <w:t xml:space="preserve"> Program is </w:t>
      </w:r>
      <w:r w:rsidRPr="00CC61DF">
        <w:rPr>
          <w:rFonts w:ascii="Times New Roman" w:hAnsi="Times New Roman"/>
          <w:sz w:val="28"/>
          <w:szCs w:val="28"/>
        </w:rPr>
        <w:t xml:space="preserve">an intergenerational program for </w:t>
      </w:r>
      <w:r w:rsidR="00A67EC4">
        <w:rPr>
          <w:rFonts w:ascii="Times New Roman" w:hAnsi="Times New Roman"/>
          <w:sz w:val="28"/>
          <w:szCs w:val="28"/>
        </w:rPr>
        <w:t xml:space="preserve">high-school aged </w:t>
      </w:r>
      <w:r w:rsidRPr="00CC61DF">
        <w:rPr>
          <w:rFonts w:ascii="Times New Roman" w:hAnsi="Times New Roman"/>
          <w:sz w:val="28"/>
          <w:szCs w:val="28"/>
        </w:rPr>
        <w:t>youth and older adults</w:t>
      </w:r>
      <w:r w:rsidR="00A67EC4">
        <w:rPr>
          <w:rFonts w:ascii="Times New Roman" w:hAnsi="Times New Roman"/>
          <w:sz w:val="28"/>
          <w:szCs w:val="28"/>
        </w:rPr>
        <w:t xml:space="preserve"> (age 65 and over)</w:t>
      </w:r>
      <w:r w:rsidRPr="00CC61DF">
        <w:rPr>
          <w:rFonts w:ascii="Times New Roman" w:hAnsi="Times New Roman"/>
          <w:sz w:val="28"/>
          <w:szCs w:val="28"/>
        </w:rPr>
        <w:t xml:space="preserve">. </w:t>
      </w:r>
      <w:r w:rsidR="00F91CDB" w:rsidRPr="00221B4F">
        <w:rPr>
          <w:rFonts w:ascii="Times New Roman" w:hAnsi="Times New Roman"/>
          <w:sz w:val="28"/>
          <w:szCs w:val="28"/>
        </w:rPr>
        <w:t xml:space="preserve">The program trains youth to interview elders about their general advice for living a happy and successful life, as well as specific questions that solicit advice of particular interest to the youth. </w:t>
      </w:r>
      <w:r w:rsidRPr="00CC61DF">
        <w:rPr>
          <w:rFonts w:ascii="Times New Roman" w:hAnsi="Times New Roman"/>
          <w:sz w:val="28"/>
          <w:szCs w:val="28"/>
        </w:rPr>
        <w:t>Older adults are an underutilized resource in communities who have a wealth of knowledge to share, and youth, in particular, can benefit from their life lessons. The BCLT model is based on decades of experience developing intergenerational programs at Cornell University, including CITRA’s Legacy Project.</w:t>
      </w:r>
      <w:r w:rsidRPr="00CC61DF">
        <w:rPr>
          <w:rFonts w:ascii="Times New Roman" w:hAnsi="Times New Roman"/>
          <w:sz w:val="28"/>
          <w:szCs w:val="28"/>
        </w:rPr>
        <w:br/>
      </w:r>
    </w:p>
    <w:p w14:paraId="1E51CEFE" w14:textId="14D2301C" w:rsidR="00DF232A" w:rsidRDefault="00AC765D" w:rsidP="00D34317">
      <w:pPr>
        <w:numPr>
          <w:ilvl w:val="0"/>
          <w:numId w:val="1"/>
        </w:numPr>
        <w:tabs>
          <w:tab w:val="left" w:pos="360"/>
        </w:tabs>
        <w:spacing w:after="0" w:line="240" w:lineRule="auto"/>
        <w:ind w:left="0" w:firstLine="0"/>
        <w:contextualSpacing/>
        <w:rPr>
          <w:rFonts w:ascii="Times New Roman" w:hAnsi="Times New Roman"/>
          <w:b/>
          <w:sz w:val="28"/>
          <w:szCs w:val="28"/>
        </w:rPr>
      </w:pPr>
      <w:r w:rsidRPr="00A10677">
        <w:rPr>
          <w:rFonts w:ascii="Times New Roman" w:hAnsi="Times New Roman"/>
          <w:b/>
          <w:sz w:val="28"/>
          <w:szCs w:val="28"/>
        </w:rPr>
        <w:t>What is the g</w:t>
      </w:r>
      <w:r>
        <w:rPr>
          <w:rFonts w:ascii="Times New Roman" w:hAnsi="Times New Roman"/>
          <w:b/>
          <w:sz w:val="28"/>
          <w:szCs w:val="28"/>
        </w:rPr>
        <w:t xml:space="preserve">oal of the </w:t>
      </w:r>
      <w:r w:rsidR="00CC61DF">
        <w:rPr>
          <w:rFonts w:ascii="Times New Roman" w:hAnsi="Times New Roman"/>
          <w:b/>
          <w:sz w:val="28"/>
          <w:szCs w:val="28"/>
        </w:rPr>
        <w:t>p</w:t>
      </w:r>
      <w:r w:rsidRPr="00A10677">
        <w:rPr>
          <w:rFonts w:ascii="Times New Roman" w:hAnsi="Times New Roman"/>
          <w:b/>
          <w:sz w:val="28"/>
          <w:szCs w:val="28"/>
        </w:rPr>
        <w:t>rogram?</w:t>
      </w:r>
      <w:r>
        <w:rPr>
          <w:rFonts w:ascii="Times New Roman" w:hAnsi="Times New Roman"/>
          <w:sz w:val="28"/>
          <w:szCs w:val="28"/>
        </w:rPr>
        <w:br/>
      </w:r>
    </w:p>
    <w:p w14:paraId="44D75FE9" w14:textId="6B15D598" w:rsidR="008D20BD" w:rsidRDefault="00AC765D" w:rsidP="00D34317">
      <w:pPr>
        <w:tabs>
          <w:tab w:val="left" w:pos="360"/>
        </w:tabs>
        <w:spacing w:after="0" w:line="240" w:lineRule="auto"/>
        <w:rPr>
          <w:rFonts w:ascii="Times New Roman" w:hAnsi="Times New Roman"/>
          <w:sz w:val="28"/>
          <w:szCs w:val="28"/>
        </w:rPr>
      </w:pPr>
      <w:r w:rsidRPr="00A10677">
        <w:rPr>
          <w:rFonts w:ascii="Times New Roman" w:hAnsi="Times New Roman"/>
          <w:sz w:val="28"/>
          <w:szCs w:val="28"/>
        </w:rPr>
        <w:t xml:space="preserve">The goal of </w:t>
      </w:r>
      <w:r>
        <w:rPr>
          <w:rFonts w:ascii="Times New Roman" w:hAnsi="Times New Roman"/>
          <w:sz w:val="28"/>
          <w:szCs w:val="28"/>
        </w:rPr>
        <w:t xml:space="preserve">the </w:t>
      </w:r>
      <w:r w:rsidR="00CB1EB6">
        <w:rPr>
          <w:rFonts w:ascii="Times New Roman" w:hAnsi="Times New Roman"/>
          <w:sz w:val="28"/>
          <w:szCs w:val="28"/>
        </w:rPr>
        <w:t>BCLT</w:t>
      </w:r>
      <w:r>
        <w:rPr>
          <w:rFonts w:ascii="Times New Roman" w:hAnsi="Times New Roman"/>
          <w:sz w:val="28"/>
          <w:szCs w:val="28"/>
        </w:rPr>
        <w:t xml:space="preserve"> Program is </w:t>
      </w:r>
      <w:r w:rsidR="008C78F3">
        <w:rPr>
          <w:rFonts w:ascii="Times New Roman" w:hAnsi="Times New Roman"/>
          <w:sz w:val="28"/>
          <w:szCs w:val="28"/>
        </w:rPr>
        <w:t>to</w:t>
      </w:r>
      <w:r w:rsidR="008D20BD">
        <w:rPr>
          <w:rFonts w:ascii="Times New Roman" w:hAnsi="Times New Roman"/>
          <w:sz w:val="28"/>
          <w:szCs w:val="28"/>
        </w:rPr>
        <w:t xml:space="preserve"> </w:t>
      </w:r>
      <w:r w:rsidR="00CC61DF" w:rsidRPr="00CC61DF">
        <w:rPr>
          <w:rFonts w:ascii="Times New Roman" w:hAnsi="Times New Roman"/>
          <w:sz w:val="28"/>
          <w:szCs w:val="28"/>
        </w:rPr>
        <w:t>create meaningful interactions between youth and older adults, allowing youth to learn from older adults and older adults to share their wisdom with younger generations. BCLT promotes respect for older adults and the wisdom of age, and it seeks to combat ageism, including youths’ attitudes towards elders and elders’ attitudes towards youth.</w:t>
      </w:r>
      <w:r w:rsidR="00CC61DF">
        <w:rPr>
          <w:rFonts w:ascii="Times New Roman" w:hAnsi="Times New Roman"/>
          <w:sz w:val="28"/>
          <w:szCs w:val="28"/>
        </w:rPr>
        <w:br/>
      </w:r>
    </w:p>
    <w:p w14:paraId="658D11F8" w14:textId="1913EAA0" w:rsidR="00D34317" w:rsidRDefault="00B236ED" w:rsidP="008C78F3">
      <w:pPr>
        <w:numPr>
          <w:ilvl w:val="0"/>
          <w:numId w:val="1"/>
        </w:numPr>
        <w:tabs>
          <w:tab w:val="left" w:pos="360"/>
        </w:tabs>
        <w:spacing w:after="0" w:line="240" w:lineRule="auto"/>
        <w:ind w:left="0" w:firstLine="0"/>
        <w:contextualSpacing/>
        <w:rPr>
          <w:rFonts w:ascii="Times New Roman" w:eastAsia="Times New Roman" w:hAnsi="Times New Roman" w:cs="Times New Roman"/>
          <w:b/>
          <w:sz w:val="28"/>
          <w:szCs w:val="28"/>
        </w:rPr>
      </w:pPr>
      <w:r w:rsidRPr="00B236ED">
        <w:rPr>
          <w:rFonts w:ascii="Times New Roman" w:eastAsia="Times New Roman" w:hAnsi="Times New Roman" w:cs="Times New Roman"/>
          <w:b/>
          <w:sz w:val="28"/>
          <w:szCs w:val="28"/>
        </w:rPr>
        <w:t xml:space="preserve">Who </w:t>
      </w:r>
      <w:r w:rsidR="004D0682">
        <w:rPr>
          <w:rFonts w:ascii="Times New Roman" w:eastAsia="Times New Roman" w:hAnsi="Times New Roman" w:cs="Times New Roman"/>
          <w:b/>
          <w:sz w:val="28"/>
          <w:szCs w:val="28"/>
        </w:rPr>
        <w:t xml:space="preserve">can run the </w:t>
      </w:r>
      <w:r w:rsidR="00B5111F">
        <w:rPr>
          <w:rFonts w:ascii="Times New Roman" w:eastAsia="Times New Roman" w:hAnsi="Times New Roman" w:cs="Times New Roman"/>
          <w:b/>
          <w:sz w:val="28"/>
          <w:szCs w:val="28"/>
        </w:rPr>
        <w:t>BCLT</w:t>
      </w:r>
      <w:r w:rsidRPr="00B236ED">
        <w:rPr>
          <w:rFonts w:ascii="Times New Roman" w:eastAsia="Times New Roman" w:hAnsi="Times New Roman" w:cs="Times New Roman"/>
          <w:b/>
          <w:sz w:val="28"/>
          <w:szCs w:val="28"/>
        </w:rPr>
        <w:t xml:space="preserve"> Program?</w:t>
      </w:r>
    </w:p>
    <w:p w14:paraId="7B75D777" w14:textId="77777777" w:rsidR="00D34317" w:rsidRDefault="00D34317" w:rsidP="00D34317">
      <w:pPr>
        <w:tabs>
          <w:tab w:val="left" w:pos="360"/>
        </w:tabs>
        <w:spacing w:after="0" w:line="240" w:lineRule="auto"/>
        <w:contextualSpacing/>
        <w:rPr>
          <w:rFonts w:ascii="Times New Roman" w:eastAsia="Times New Roman" w:hAnsi="Times New Roman" w:cs="Times New Roman"/>
          <w:b/>
          <w:sz w:val="28"/>
          <w:szCs w:val="28"/>
        </w:rPr>
      </w:pPr>
    </w:p>
    <w:p w14:paraId="6BE6B69F" w14:textId="4CC9C9F6" w:rsidR="001020A1" w:rsidRDefault="00D062DB" w:rsidP="00D34317">
      <w:pPr>
        <w:tabs>
          <w:tab w:val="left" w:pos="360"/>
        </w:tabs>
        <w:spacing w:after="0" w:line="240" w:lineRule="auto"/>
        <w:rPr>
          <w:rFonts w:ascii="Times New Roman" w:eastAsia="Times New Roman" w:hAnsi="Times New Roman" w:cs="Times New Roman"/>
          <w:color w:val="auto"/>
          <w:sz w:val="28"/>
          <w:szCs w:val="28"/>
        </w:rPr>
      </w:pPr>
      <w:r>
        <w:rPr>
          <w:rFonts w:ascii="Times New Roman" w:eastAsia="Times New Roman" w:hAnsi="Times New Roman" w:cs="Times New Roman"/>
          <w:sz w:val="28"/>
          <w:szCs w:val="28"/>
        </w:rPr>
        <w:t>Any</w:t>
      </w:r>
      <w:r w:rsidR="006C163D">
        <w:rPr>
          <w:rFonts w:ascii="Times New Roman" w:eastAsia="Times New Roman" w:hAnsi="Times New Roman" w:cs="Times New Roman"/>
          <w:sz w:val="28"/>
          <w:szCs w:val="28"/>
        </w:rPr>
        <w:t xml:space="preserve"> youth</w:t>
      </w:r>
      <w:r w:rsidR="00996416">
        <w:rPr>
          <w:rFonts w:ascii="Times New Roman" w:eastAsia="Times New Roman" w:hAnsi="Times New Roman" w:cs="Times New Roman"/>
          <w:sz w:val="28"/>
          <w:szCs w:val="28"/>
        </w:rPr>
        <w:t xml:space="preserve"> organization</w:t>
      </w:r>
      <w:r w:rsidR="006C163D">
        <w:rPr>
          <w:rFonts w:ascii="Times New Roman" w:eastAsia="Times New Roman" w:hAnsi="Times New Roman" w:cs="Times New Roman"/>
          <w:sz w:val="28"/>
          <w:szCs w:val="28"/>
        </w:rPr>
        <w:t xml:space="preserve"> or aging services organization</w:t>
      </w:r>
      <w:r>
        <w:rPr>
          <w:rFonts w:ascii="Times New Roman" w:eastAsia="Times New Roman" w:hAnsi="Times New Roman" w:cs="Times New Roman"/>
          <w:sz w:val="28"/>
          <w:szCs w:val="28"/>
        </w:rPr>
        <w:t xml:space="preserve"> can</w:t>
      </w:r>
      <w:r w:rsidR="00625E5D">
        <w:rPr>
          <w:rFonts w:ascii="Times New Roman" w:eastAsia="Times New Roman" w:hAnsi="Times New Roman" w:cs="Times New Roman"/>
          <w:sz w:val="28"/>
          <w:szCs w:val="28"/>
        </w:rPr>
        <w:t xml:space="preserve"> choose to</w:t>
      </w:r>
      <w:r>
        <w:rPr>
          <w:rFonts w:ascii="Times New Roman" w:eastAsia="Times New Roman" w:hAnsi="Times New Roman" w:cs="Times New Roman"/>
          <w:sz w:val="28"/>
          <w:szCs w:val="28"/>
        </w:rPr>
        <w:t xml:space="preserve"> run the </w:t>
      </w:r>
      <w:r w:rsidR="00B5111F">
        <w:rPr>
          <w:rFonts w:ascii="Times New Roman" w:eastAsia="Times New Roman" w:hAnsi="Times New Roman" w:cs="Times New Roman"/>
          <w:sz w:val="28"/>
          <w:szCs w:val="28"/>
        </w:rPr>
        <w:t>BCLT</w:t>
      </w:r>
      <w:r w:rsidR="00A67EC4">
        <w:rPr>
          <w:rFonts w:ascii="Times New Roman" w:eastAsia="Times New Roman" w:hAnsi="Times New Roman" w:cs="Times New Roman"/>
          <w:sz w:val="28"/>
          <w:szCs w:val="28"/>
        </w:rPr>
        <w:t xml:space="preserve"> P</w:t>
      </w:r>
      <w:r>
        <w:rPr>
          <w:rFonts w:ascii="Times New Roman" w:eastAsia="Times New Roman" w:hAnsi="Times New Roman" w:cs="Times New Roman"/>
          <w:sz w:val="28"/>
          <w:szCs w:val="28"/>
        </w:rPr>
        <w:t>rogram</w:t>
      </w:r>
      <w:r w:rsidR="00625E5D">
        <w:rPr>
          <w:rFonts w:ascii="Times New Roman" w:eastAsia="Times New Roman" w:hAnsi="Times New Roman" w:cs="Times New Roman"/>
          <w:sz w:val="28"/>
          <w:szCs w:val="28"/>
        </w:rPr>
        <w:t xml:space="preserve"> by f</w:t>
      </w:r>
      <w:r w:rsidR="00A67EC4">
        <w:rPr>
          <w:rFonts w:ascii="Times New Roman" w:eastAsia="Times New Roman" w:hAnsi="Times New Roman" w:cs="Times New Roman"/>
          <w:sz w:val="28"/>
          <w:szCs w:val="28"/>
        </w:rPr>
        <w:t>ollowing the training materials.</w:t>
      </w:r>
      <w:r w:rsidR="00625E5D">
        <w:rPr>
          <w:rFonts w:ascii="Times New Roman" w:eastAsia="Times New Roman" w:hAnsi="Times New Roman" w:cs="Times New Roman"/>
          <w:sz w:val="28"/>
          <w:szCs w:val="28"/>
        </w:rPr>
        <w:t xml:space="preserve"> </w:t>
      </w:r>
      <w:r w:rsidR="00A67EC4" w:rsidRPr="006C163D">
        <w:rPr>
          <w:rFonts w:ascii="Times New Roman" w:eastAsia="Times New Roman" w:hAnsi="Times New Roman" w:cs="Times New Roman"/>
          <w:color w:val="auto"/>
          <w:sz w:val="28"/>
          <w:szCs w:val="28"/>
        </w:rPr>
        <w:t>Sponsoring organizations should have experience in conducting community-based educational prog</w:t>
      </w:r>
      <w:r w:rsidR="00A67EC4" w:rsidRPr="00CC61DF">
        <w:rPr>
          <w:rFonts w:ascii="Times New Roman" w:eastAsia="Times New Roman" w:hAnsi="Times New Roman" w:cs="Times New Roman"/>
          <w:color w:val="auto"/>
          <w:sz w:val="28"/>
          <w:szCs w:val="28"/>
        </w:rPr>
        <w:t>rams, including participant recruitment.</w:t>
      </w:r>
      <w:r w:rsidR="00A67EC4">
        <w:rPr>
          <w:rFonts w:ascii="Times New Roman" w:eastAsia="Times New Roman" w:hAnsi="Times New Roman" w:cs="Times New Roman"/>
          <w:sz w:val="28"/>
          <w:szCs w:val="28"/>
        </w:rPr>
        <w:t xml:space="preserve"> </w:t>
      </w:r>
      <w:r w:rsidR="006C163D" w:rsidRPr="006C163D">
        <w:rPr>
          <w:rFonts w:ascii="Times New Roman" w:eastAsia="Times New Roman" w:hAnsi="Times New Roman" w:cs="Times New Roman"/>
          <w:color w:val="auto"/>
          <w:sz w:val="28"/>
          <w:szCs w:val="28"/>
        </w:rPr>
        <w:t>It often works best in collaboration with two sponsoring organizations</w:t>
      </w:r>
      <w:r w:rsidR="00A67EC4">
        <w:rPr>
          <w:rFonts w:ascii="Times New Roman" w:eastAsia="Times New Roman" w:hAnsi="Times New Roman" w:cs="Times New Roman"/>
          <w:color w:val="auto"/>
          <w:sz w:val="28"/>
          <w:szCs w:val="28"/>
        </w:rPr>
        <w:t>,</w:t>
      </w:r>
      <w:r w:rsidR="006C163D" w:rsidRPr="006C163D">
        <w:rPr>
          <w:rFonts w:ascii="Times New Roman" w:eastAsia="Times New Roman" w:hAnsi="Times New Roman" w:cs="Times New Roman"/>
          <w:color w:val="auto"/>
          <w:sz w:val="28"/>
          <w:szCs w:val="28"/>
        </w:rPr>
        <w:t xml:space="preserve"> </w:t>
      </w:r>
      <w:r w:rsidR="00A67EC4" w:rsidRPr="00A67EC4">
        <w:rPr>
          <w:rFonts w:ascii="Times New Roman" w:eastAsia="Times New Roman" w:hAnsi="Times New Roman" w:cs="Times New Roman"/>
          <w:color w:val="auto"/>
          <w:sz w:val="28"/>
          <w:szCs w:val="28"/>
        </w:rPr>
        <w:t xml:space="preserve">ideally one organization that serves youth and one that serves </w:t>
      </w:r>
      <w:r w:rsidR="0008664D">
        <w:rPr>
          <w:rFonts w:ascii="Times New Roman" w:eastAsia="Times New Roman" w:hAnsi="Times New Roman" w:cs="Times New Roman"/>
          <w:color w:val="auto"/>
          <w:sz w:val="28"/>
          <w:szCs w:val="28"/>
        </w:rPr>
        <w:t>elder</w:t>
      </w:r>
      <w:r w:rsidR="00A67EC4" w:rsidRPr="00A67EC4">
        <w:rPr>
          <w:rFonts w:ascii="Times New Roman" w:eastAsia="Times New Roman" w:hAnsi="Times New Roman" w:cs="Times New Roman"/>
          <w:color w:val="auto"/>
          <w:sz w:val="28"/>
          <w:szCs w:val="28"/>
        </w:rPr>
        <w:t>s.</w:t>
      </w:r>
    </w:p>
    <w:p w14:paraId="72F527D1" w14:textId="77777777" w:rsidR="00A67EC4" w:rsidRDefault="00A67EC4" w:rsidP="00D34317">
      <w:pPr>
        <w:tabs>
          <w:tab w:val="left" w:pos="360"/>
        </w:tabs>
        <w:spacing w:after="0" w:line="240" w:lineRule="auto"/>
        <w:rPr>
          <w:rFonts w:ascii="Times New Roman" w:eastAsia="Times New Roman" w:hAnsi="Times New Roman" w:cs="Times New Roman"/>
          <w:sz w:val="28"/>
          <w:szCs w:val="28"/>
        </w:rPr>
      </w:pPr>
    </w:p>
    <w:p w14:paraId="11EC8517" w14:textId="66D3B579" w:rsidR="001020A1" w:rsidRDefault="001020A1" w:rsidP="001020A1">
      <w:pPr>
        <w:numPr>
          <w:ilvl w:val="0"/>
          <w:numId w:val="1"/>
        </w:numPr>
        <w:tabs>
          <w:tab w:val="left" w:pos="360"/>
        </w:tabs>
        <w:spacing w:after="0" w:line="240" w:lineRule="auto"/>
        <w:ind w:left="0" w:firstLine="0"/>
        <w:contextualSpacing/>
        <w:rPr>
          <w:rFonts w:ascii="Times New Roman" w:hAnsi="Times New Roman"/>
          <w:sz w:val="28"/>
          <w:szCs w:val="28"/>
        </w:rPr>
      </w:pPr>
      <w:r>
        <w:rPr>
          <w:rFonts w:ascii="Times New Roman" w:hAnsi="Times New Roman"/>
          <w:b/>
          <w:sz w:val="28"/>
          <w:szCs w:val="28"/>
        </w:rPr>
        <w:t xml:space="preserve">Who can participate in </w:t>
      </w:r>
      <w:r w:rsidRPr="00A10677">
        <w:rPr>
          <w:rFonts w:ascii="Times New Roman" w:hAnsi="Times New Roman"/>
          <w:b/>
          <w:sz w:val="28"/>
          <w:szCs w:val="28"/>
        </w:rPr>
        <w:t xml:space="preserve">the </w:t>
      </w:r>
      <w:r>
        <w:rPr>
          <w:rFonts w:ascii="Times New Roman" w:hAnsi="Times New Roman"/>
          <w:b/>
          <w:sz w:val="28"/>
          <w:szCs w:val="28"/>
        </w:rPr>
        <w:t>program</w:t>
      </w:r>
      <w:r w:rsidRPr="00A10677">
        <w:rPr>
          <w:rFonts w:ascii="Times New Roman" w:hAnsi="Times New Roman"/>
          <w:b/>
          <w:sz w:val="28"/>
          <w:szCs w:val="28"/>
        </w:rPr>
        <w:t>?</w:t>
      </w:r>
      <w:r>
        <w:rPr>
          <w:rFonts w:ascii="Times New Roman" w:hAnsi="Times New Roman"/>
          <w:sz w:val="28"/>
          <w:szCs w:val="28"/>
        </w:rPr>
        <w:br/>
      </w:r>
    </w:p>
    <w:p w14:paraId="0ECE225A" w14:textId="758F7CFF" w:rsidR="00AC765D" w:rsidRPr="004D0682" w:rsidRDefault="005741F4" w:rsidP="001020A1">
      <w:pPr>
        <w:tabs>
          <w:tab w:val="left" w:pos="360"/>
        </w:tabs>
        <w:spacing w:after="0" w:line="240" w:lineRule="auto"/>
        <w:contextualSpacing/>
        <w:rPr>
          <w:rFonts w:ascii="Times New Roman" w:eastAsia="Times New Roman" w:hAnsi="Times New Roman" w:cs="Times New Roman"/>
          <w:sz w:val="28"/>
          <w:szCs w:val="28"/>
        </w:rPr>
      </w:pPr>
      <w:r>
        <w:rPr>
          <w:rFonts w:ascii="Times New Roman" w:hAnsi="Times New Roman"/>
          <w:sz w:val="28"/>
          <w:szCs w:val="28"/>
        </w:rPr>
        <w:t>The BCLT P</w:t>
      </w:r>
      <w:r w:rsidRPr="005741F4">
        <w:rPr>
          <w:rFonts w:ascii="Times New Roman" w:hAnsi="Times New Roman"/>
          <w:sz w:val="28"/>
          <w:szCs w:val="28"/>
        </w:rPr>
        <w:t>rogram is specifically designed for high school-aged youth. High school-aged youth generally have the confidence and maturity levels needed for successful interviews. Based on our experience, we have found that the program is less effective among middl</w:t>
      </w:r>
      <w:r>
        <w:rPr>
          <w:rFonts w:ascii="Times New Roman" w:hAnsi="Times New Roman"/>
          <w:sz w:val="28"/>
          <w:szCs w:val="28"/>
        </w:rPr>
        <w:t>e school-aged youth and younger</w:t>
      </w:r>
      <w:r w:rsidR="00954D64">
        <w:rPr>
          <w:rFonts w:ascii="Times New Roman" w:hAnsi="Times New Roman"/>
          <w:sz w:val="28"/>
          <w:szCs w:val="28"/>
        </w:rPr>
        <w:t>.</w:t>
      </w:r>
      <w:r>
        <w:rPr>
          <w:rFonts w:ascii="Times New Roman" w:hAnsi="Times New Roman"/>
          <w:sz w:val="28"/>
          <w:szCs w:val="28"/>
        </w:rPr>
        <w:t xml:space="preserve"> </w:t>
      </w:r>
      <w:r w:rsidRPr="005741F4">
        <w:rPr>
          <w:rFonts w:ascii="Times New Roman" w:hAnsi="Times New Roman"/>
          <w:sz w:val="28"/>
          <w:szCs w:val="28"/>
        </w:rPr>
        <w:t>The program is</w:t>
      </w:r>
      <w:r>
        <w:rPr>
          <w:rFonts w:ascii="Times New Roman" w:hAnsi="Times New Roman"/>
          <w:sz w:val="28"/>
          <w:szCs w:val="28"/>
        </w:rPr>
        <w:t xml:space="preserve"> also</w:t>
      </w:r>
      <w:r w:rsidRPr="005741F4">
        <w:rPr>
          <w:rFonts w:ascii="Times New Roman" w:hAnsi="Times New Roman"/>
          <w:sz w:val="28"/>
          <w:szCs w:val="28"/>
        </w:rPr>
        <w:t xml:space="preserve"> designed for elders age 65 or older. Elders 65 and older are more likely to be retired and have more time to participate than those under 65.</w:t>
      </w:r>
      <w:r>
        <w:rPr>
          <w:rFonts w:ascii="Times New Roman" w:hAnsi="Times New Roman"/>
          <w:sz w:val="28"/>
          <w:szCs w:val="28"/>
        </w:rPr>
        <w:t xml:space="preserve"> </w:t>
      </w:r>
      <w:r w:rsidRPr="005741F4">
        <w:rPr>
          <w:rFonts w:ascii="Times New Roman" w:hAnsi="Times New Roman"/>
          <w:sz w:val="28"/>
          <w:szCs w:val="28"/>
        </w:rPr>
        <w:t xml:space="preserve">They are also more likely to have had life experiences that are crucial to the formation of advice and </w:t>
      </w:r>
      <w:r w:rsidRPr="005741F4">
        <w:rPr>
          <w:rFonts w:ascii="Times New Roman" w:hAnsi="Times New Roman"/>
          <w:sz w:val="28"/>
          <w:szCs w:val="28"/>
        </w:rPr>
        <w:lastRenderedPageBreak/>
        <w:t>the expression of lessons to offer the youth.</w:t>
      </w:r>
      <w:r>
        <w:rPr>
          <w:rFonts w:ascii="Times New Roman" w:hAnsi="Times New Roman"/>
          <w:sz w:val="28"/>
          <w:szCs w:val="28"/>
        </w:rPr>
        <w:t xml:space="preserve"> E</w:t>
      </w:r>
      <w:r w:rsidRPr="005741F4">
        <w:rPr>
          <w:rFonts w:ascii="Times New Roman" w:hAnsi="Times New Roman"/>
          <w:sz w:val="28"/>
          <w:szCs w:val="28"/>
        </w:rPr>
        <w:t>lders that are recruited should show no signs of dementia or mental health issues.</w:t>
      </w:r>
      <w:r w:rsidR="009C2A77" w:rsidRPr="004D0682">
        <w:rPr>
          <w:rFonts w:ascii="Times New Roman" w:eastAsia="Times New Roman" w:hAnsi="Times New Roman" w:cs="Times New Roman"/>
          <w:sz w:val="28"/>
          <w:szCs w:val="28"/>
        </w:rPr>
        <w:br/>
      </w:r>
    </w:p>
    <w:p w14:paraId="434FAE16" w14:textId="11AD4625" w:rsidR="00D34317" w:rsidRDefault="00AC765D" w:rsidP="00AC765D">
      <w:pPr>
        <w:numPr>
          <w:ilvl w:val="0"/>
          <w:numId w:val="1"/>
        </w:numPr>
        <w:tabs>
          <w:tab w:val="left" w:pos="360"/>
        </w:tabs>
        <w:spacing w:after="0" w:line="240" w:lineRule="auto"/>
        <w:ind w:left="0" w:firstLine="0"/>
        <w:contextualSpacing/>
        <w:rPr>
          <w:rFonts w:ascii="Times New Roman" w:hAnsi="Times New Roman"/>
          <w:sz w:val="28"/>
          <w:szCs w:val="28"/>
        </w:rPr>
      </w:pPr>
      <w:r w:rsidRPr="00A10677">
        <w:rPr>
          <w:rFonts w:ascii="Times New Roman" w:hAnsi="Times New Roman"/>
          <w:b/>
          <w:sz w:val="28"/>
          <w:szCs w:val="28"/>
        </w:rPr>
        <w:t xml:space="preserve">What </w:t>
      </w:r>
      <w:r w:rsidR="008301FC">
        <w:rPr>
          <w:rFonts w:ascii="Times New Roman" w:hAnsi="Times New Roman"/>
          <w:b/>
          <w:sz w:val="28"/>
          <w:szCs w:val="28"/>
        </w:rPr>
        <w:t>is the structure</w:t>
      </w:r>
      <w:r w:rsidRPr="00A10677">
        <w:rPr>
          <w:rFonts w:ascii="Times New Roman" w:hAnsi="Times New Roman"/>
          <w:b/>
          <w:sz w:val="28"/>
          <w:szCs w:val="28"/>
        </w:rPr>
        <w:t xml:space="preserve"> of the </w:t>
      </w:r>
      <w:r>
        <w:rPr>
          <w:rFonts w:ascii="Times New Roman" w:hAnsi="Times New Roman"/>
          <w:b/>
          <w:sz w:val="28"/>
          <w:szCs w:val="28"/>
        </w:rPr>
        <w:t>program</w:t>
      </w:r>
      <w:r w:rsidRPr="00A10677">
        <w:rPr>
          <w:rFonts w:ascii="Times New Roman" w:hAnsi="Times New Roman"/>
          <w:b/>
          <w:sz w:val="28"/>
          <w:szCs w:val="28"/>
        </w:rPr>
        <w:t>?</w:t>
      </w:r>
      <w:r>
        <w:rPr>
          <w:rFonts w:ascii="Times New Roman" w:hAnsi="Times New Roman"/>
          <w:sz w:val="28"/>
          <w:szCs w:val="28"/>
        </w:rPr>
        <w:br/>
      </w:r>
    </w:p>
    <w:p w14:paraId="1F08802A" w14:textId="546521DB" w:rsidR="0034743E" w:rsidRPr="005D1BDB" w:rsidRDefault="00295AF3" w:rsidP="00D34317">
      <w:pPr>
        <w:tabs>
          <w:tab w:val="left" w:pos="360"/>
        </w:tabs>
        <w:spacing w:after="0" w:line="240" w:lineRule="auto"/>
        <w:rPr>
          <w:rFonts w:ascii="Times New Roman" w:hAnsi="Times New Roman"/>
          <w:sz w:val="28"/>
          <w:szCs w:val="28"/>
        </w:rPr>
      </w:pPr>
      <w:r w:rsidRPr="00295AF3">
        <w:rPr>
          <w:rFonts w:ascii="Times New Roman" w:hAnsi="Times New Roman"/>
          <w:sz w:val="28"/>
          <w:szCs w:val="28"/>
        </w:rPr>
        <w:t>The BCLT Program is comprised of three components: the youth training, the youth and elder interview</w:t>
      </w:r>
      <w:r>
        <w:rPr>
          <w:rFonts w:ascii="Times New Roman" w:hAnsi="Times New Roman"/>
          <w:sz w:val="28"/>
          <w:szCs w:val="28"/>
        </w:rPr>
        <w:t>s</w:t>
      </w:r>
      <w:r w:rsidRPr="00295AF3">
        <w:rPr>
          <w:rFonts w:ascii="Times New Roman" w:hAnsi="Times New Roman"/>
          <w:sz w:val="28"/>
          <w:szCs w:val="28"/>
        </w:rPr>
        <w:t xml:space="preserve">, and the youth-led community presentation. </w:t>
      </w:r>
      <w:r w:rsidR="00D34317" w:rsidRPr="00A94BB1">
        <w:rPr>
          <w:rFonts w:ascii="Times New Roman" w:hAnsi="Times New Roman"/>
          <w:sz w:val="28"/>
          <w:szCs w:val="28"/>
        </w:rPr>
        <w:t>The </w:t>
      </w:r>
      <w:r>
        <w:rPr>
          <w:rFonts w:ascii="Times New Roman" w:hAnsi="Times New Roman"/>
          <w:sz w:val="28"/>
          <w:szCs w:val="28"/>
        </w:rPr>
        <w:t>program</w:t>
      </w:r>
      <w:r w:rsidR="00D34317" w:rsidRPr="00A94BB1">
        <w:rPr>
          <w:rFonts w:ascii="Times New Roman" w:hAnsi="Times New Roman"/>
          <w:sz w:val="28"/>
          <w:szCs w:val="28"/>
        </w:rPr>
        <w:t xml:space="preserve"> </w:t>
      </w:r>
      <w:r w:rsidR="005D1BDB">
        <w:rPr>
          <w:rFonts w:ascii="Times New Roman" w:hAnsi="Times New Roman"/>
          <w:sz w:val="28"/>
          <w:szCs w:val="28"/>
        </w:rPr>
        <w:t>includes</w:t>
      </w:r>
      <w:r w:rsidR="00A142CD">
        <w:rPr>
          <w:rFonts w:ascii="Times New Roman" w:hAnsi="Times New Roman"/>
          <w:sz w:val="28"/>
          <w:szCs w:val="28"/>
        </w:rPr>
        <w:t xml:space="preserve"> </w:t>
      </w:r>
      <w:r w:rsidR="005D1BDB">
        <w:rPr>
          <w:rFonts w:ascii="Times New Roman" w:hAnsi="Times New Roman"/>
          <w:sz w:val="28"/>
          <w:szCs w:val="28"/>
        </w:rPr>
        <w:t xml:space="preserve">an eight-hour training for youth, </w:t>
      </w:r>
      <w:r w:rsidR="00B74316">
        <w:rPr>
          <w:rFonts w:ascii="Times New Roman" w:hAnsi="Times New Roman"/>
          <w:sz w:val="28"/>
          <w:szCs w:val="28"/>
        </w:rPr>
        <w:t xml:space="preserve">typically </w:t>
      </w:r>
      <w:r w:rsidR="005D1BDB">
        <w:rPr>
          <w:rFonts w:ascii="Times New Roman" w:hAnsi="Times New Roman"/>
          <w:sz w:val="28"/>
          <w:szCs w:val="28"/>
        </w:rPr>
        <w:t>divided into four two-hour sessions before and after the interviews with elders</w:t>
      </w:r>
      <w:r w:rsidR="00AF41E0">
        <w:rPr>
          <w:rFonts w:ascii="Times New Roman" w:hAnsi="Times New Roman"/>
          <w:sz w:val="28"/>
          <w:szCs w:val="28"/>
        </w:rPr>
        <w:t xml:space="preserve"> (number and length of sessions can vary according to trainers and </w:t>
      </w:r>
      <w:r w:rsidR="00B74316">
        <w:rPr>
          <w:rFonts w:ascii="Times New Roman" w:hAnsi="Times New Roman"/>
          <w:sz w:val="28"/>
          <w:szCs w:val="28"/>
        </w:rPr>
        <w:t>participants’</w:t>
      </w:r>
      <w:r w:rsidR="00AF41E0">
        <w:rPr>
          <w:rFonts w:ascii="Times New Roman" w:hAnsi="Times New Roman"/>
          <w:sz w:val="28"/>
          <w:szCs w:val="28"/>
        </w:rPr>
        <w:t xml:space="preserve"> schedules).</w:t>
      </w:r>
      <w:r w:rsidR="00CF69F1">
        <w:rPr>
          <w:rFonts w:ascii="Times New Roman" w:hAnsi="Times New Roman"/>
          <w:sz w:val="28"/>
          <w:szCs w:val="28"/>
        </w:rPr>
        <w:t xml:space="preserve"> </w:t>
      </w:r>
      <w:r w:rsidR="005D1BDB" w:rsidRPr="005D1BDB">
        <w:rPr>
          <w:rFonts w:ascii="Times New Roman" w:hAnsi="Times New Roman"/>
          <w:sz w:val="28"/>
          <w:szCs w:val="28"/>
        </w:rPr>
        <w:t>After the interviews, the youth review and organize their lessons learned</w:t>
      </w:r>
      <w:r w:rsidR="000B716C">
        <w:rPr>
          <w:rFonts w:ascii="Times New Roman" w:hAnsi="Times New Roman"/>
          <w:sz w:val="28"/>
          <w:szCs w:val="28"/>
        </w:rPr>
        <w:t xml:space="preserve"> from the elders</w:t>
      </w:r>
      <w:r w:rsidR="005D1BDB" w:rsidRPr="005D1BDB">
        <w:rPr>
          <w:rFonts w:ascii="Times New Roman" w:hAnsi="Times New Roman"/>
          <w:sz w:val="28"/>
          <w:szCs w:val="28"/>
        </w:rPr>
        <w:t>. As a group, the youth then give a community presentation on the advice they learned from all the elders.</w:t>
      </w:r>
      <w:r w:rsidR="00025B86">
        <w:rPr>
          <w:rFonts w:ascii="Times New Roman" w:hAnsi="Times New Roman"/>
          <w:sz w:val="28"/>
          <w:szCs w:val="28"/>
        </w:rPr>
        <w:br/>
      </w:r>
    </w:p>
    <w:p w14:paraId="5EC3E20E" w14:textId="0EB64AC8" w:rsidR="000B716C" w:rsidRDefault="000B716C" w:rsidP="000B716C">
      <w:pPr>
        <w:numPr>
          <w:ilvl w:val="0"/>
          <w:numId w:val="1"/>
        </w:numPr>
        <w:tabs>
          <w:tab w:val="left" w:pos="360"/>
        </w:tabs>
        <w:spacing w:after="0" w:line="240" w:lineRule="auto"/>
        <w:ind w:left="0" w:firstLine="0"/>
        <w:rPr>
          <w:rFonts w:ascii="Times New Roman" w:hAnsi="Times New Roman"/>
          <w:b/>
          <w:sz w:val="28"/>
          <w:szCs w:val="28"/>
        </w:rPr>
      </w:pPr>
      <w:r>
        <w:rPr>
          <w:rFonts w:ascii="Times New Roman" w:hAnsi="Times New Roman"/>
          <w:b/>
          <w:sz w:val="28"/>
          <w:szCs w:val="28"/>
        </w:rPr>
        <w:t>What is the difference between a BCLT and an oral history interview?</w:t>
      </w:r>
    </w:p>
    <w:p w14:paraId="26EB496A" w14:textId="77777777" w:rsidR="000B716C" w:rsidRDefault="000B716C" w:rsidP="000B716C">
      <w:pPr>
        <w:tabs>
          <w:tab w:val="left" w:pos="360"/>
        </w:tabs>
        <w:spacing w:after="0" w:line="240" w:lineRule="auto"/>
        <w:rPr>
          <w:rFonts w:ascii="Times New Roman" w:hAnsi="Times New Roman"/>
          <w:sz w:val="28"/>
          <w:szCs w:val="28"/>
        </w:rPr>
      </w:pPr>
    </w:p>
    <w:p w14:paraId="4F163347" w14:textId="46D0ABEB" w:rsidR="000B716C" w:rsidRDefault="000B716C" w:rsidP="000B716C">
      <w:pPr>
        <w:tabs>
          <w:tab w:val="left" w:pos="360"/>
        </w:tabs>
        <w:spacing w:after="0" w:line="240" w:lineRule="auto"/>
        <w:rPr>
          <w:rFonts w:ascii="Times New Roman" w:hAnsi="Times New Roman"/>
          <w:sz w:val="28"/>
          <w:szCs w:val="28"/>
        </w:rPr>
      </w:pPr>
      <w:r w:rsidRPr="00945E76">
        <w:rPr>
          <w:rFonts w:ascii="Times New Roman" w:hAnsi="Times New Roman"/>
          <w:sz w:val="28"/>
          <w:szCs w:val="28"/>
        </w:rPr>
        <w:t>The goal of a BCLT interview is to get information from the whole e</w:t>
      </w:r>
      <w:r>
        <w:rPr>
          <w:rFonts w:ascii="Times New Roman" w:hAnsi="Times New Roman"/>
          <w:sz w:val="28"/>
          <w:szCs w:val="28"/>
        </w:rPr>
        <w:t>xperience of a “life well lived</w:t>
      </w:r>
      <w:r w:rsidRPr="00945E76">
        <w:rPr>
          <w:rFonts w:ascii="Times New Roman" w:hAnsi="Times New Roman"/>
          <w:sz w:val="28"/>
          <w:szCs w:val="28"/>
        </w:rPr>
        <w:t>" with the intent of gleaning specific advice from the interviewee. Life stories are secondary, important only for putting the advice in context.</w:t>
      </w:r>
      <w:r>
        <w:rPr>
          <w:rFonts w:ascii="Times New Roman" w:hAnsi="Times New Roman"/>
          <w:b/>
          <w:sz w:val="28"/>
          <w:szCs w:val="28"/>
        </w:rPr>
        <w:t xml:space="preserve"> </w:t>
      </w:r>
      <w:r>
        <w:rPr>
          <w:rFonts w:ascii="Times New Roman" w:hAnsi="Times New Roman"/>
          <w:sz w:val="28"/>
          <w:szCs w:val="28"/>
        </w:rPr>
        <w:t>T</w:t>
      </w:r>
      <w:r w:rsidRPr="00A73133">
        <w:rPr>
          <w:rFonts w:ascii="Times New Roman" w:hAnsi="Times New Roman"/>
          <w:sz w:val="28"/>
          <w:szCs w:val="28"/>
        </w:rPr>
        <w:t>he goal of an oral history interview</w:t>
      </w:r>
      <w:r>
        <w:rPr>
          <w:rFonts w:ascii="Times New Roman" w:hAnsi="Times New Roman"/>
          <w:sz w:val="28"/>
          <w:szCs w:val="28"/>
        </w:rPr>
        <w:t>, on the other hand,</w:t>
      </w:r>
      <w:r w:rsidRPr="00A73133">
        <w:rPr>
          <w:rFonts w:ascii="Times New Roman" w:hAnsi="Times New Roman"/>
          <w:sz w:val="28"/>
          <w:szCs w:val="28"/>
        </w:rPr>
        <w:t xml:space="preserve"> is to learn something about an historical period from the point of view </w:t>
      </w:r>
      <w:r>
        <w:rPr>
          <w:rFonts w:ascii="Times New Roman" w:hAnsi="Times New Roman"/>
          <w:sz w:val="28"/>
          <w:szCs w:val="28"/>
        </w:rPr>
        <w:t>of someone who lived through it</w:t>
      </w:r>
      <w:r w:rsidRPr="00A73133">
        <w:rPr>
          <w:rFonts w:ascii="Times New Roman" w:hAnsi="Times New Roman"/>
          <w:sz w:val="28"/>
          <w:szCs w:val="28"/>
        </w:rPr>
        <w:t>. Lessons about life may emerge, but it</w:t>
      </w:r>
      <w:r>
        <w:rPr>
          <w:rFonts w:ascii="Times New Roman" w:hAnsi="Times New Roman"/>
          <w:sz w:val="28"/>
          <w:szCs w:val="28"/>
        </w:rPr>
        <w:t xml:space="preserve"> is secondary to the historical</w:t>
      </w:r>
      <w:r w:rsidRPr="00A73133">
        <w:rPr>
          <w:rFonts w:ascii="Times New Roman" w:hAnsi="Times New Roman"/>
          <w:sz w:val="28"/>
          <w:szCs w:val="28"/>
        </w:rPr>
        <w:t xml:space="preserve"> “storytelling” narrative.</w:t>
      </w:r>
    </w:p>
    <w:p w14:paraId="3074B085" w14:textId="77777777" w:rsidR="000B716C" w:rsidRDefault="000B716C" w:rsidP="000B716C">
      <w:pPr>
        <w:tabs>
          <w:tab w:val="left" w:pos="360"/>
        </w:tabs>
        <w:spacing w:after="0" w:line="240" w:lineRule="auto"/>
        <w:rPr>
          <w:rFonts w:ascii="Times New Roman" w:hAnsi="Times New Roman"/>
          <w:b/>
          <w:sz w:val="28"/>
          <w:szCs w:val="28"/>
        </w:rPr>
      </w:pPr>
    </w:p>
    <w:p w14:paraId="32CE3706" w14:textId="1BC426EE" w:rsidR="00D34317" w:rsidRPr="000B716C" w:rsidRDefault="000B716C" w:rsidP="000B716C">
      <w:pPr>
        <w:numPr>
          <w:ilvl w:val="0"/>
          <w:numId w:val="1"/>
        </w:numPr>
        <w:tabs>
          <w:tab w:val="left" w:pos="360"/>
        </w:tabs>
        <w:spacing w:after="0" w:line="240" w:lineRule="auto"/>
        <w:ind w:left="0" w:firstLine="0"/>
        <w:rPr>
          <w:rFonts w:ascii="Times New Roman" w:hAnsi="Times New Roman"/>
          <w:b/>
          <w:sz w:val="28"/>
          <w:szCs w:val="28"/>
        </w:rPr>
      </w:pPr>
      <w:r w:rsidRPr="00A10677">
        <w:rPr>
          <w:rFonts w:ascii="Times New Roman" w:hAnsi="Times New Roman"/>
          <w:b/>
          <w:sz w:val="28"/>
          <w:szCs w:val="28"/>
        </w:rPr>
        <w:t>What are the e</w:t>
      </w:r>
      <w:r>
        <w:rPr>
          <w:rFonts w:ascii="Times New Roman" w:hAnsi="Times New Roman"/>
          <w:b/>
          <w:sz w:val="28"/>
          <w:szCs w:val="28"/>
        </w:rPr>
        <w:t>xpected benefits of the program?</w:t>
      </w:r>
      <w:r w:rsidR="00AC765D" w:rsidRPr="000B716C">
        <w:rPr>
          <w:rFonts w:ascii="Times New Roman" w:hAnsi="Times New Roman"/>
          <w:b/>
          <w:sz w:val="28"/>
          <w:szCs w:val="28"/>
        </w:rPr>
        <w:br/>
      </w:r>
    </w:p>
    <w:p w14:paraId="2BDF3043" w14:textId="2D86EEF7" w:rsidR="00945E76" w:rsidRPr="000B716C" w:rsidRDefault="009205A5" w:rsidP="000B716C">
      <w:pPr>
        <w:tabs>
          <w:tab w:val="left" w:pos="360"/>
        </w:tabs>
        <w:spacing w:after="0" w:line="240" w:lineRule="auto"/>
        <w:rPr>
          <w:rFonts w:ascii="Times New Roman" w:hAnsi="Times New Roman"/>
          <w:sz w:val="28"/>
          <w:szCs w:val="28"/>
        </w:rPr>
      </w:pPr>
      <w:r w:rsidRPr="009205A5">
        <w:rPr>
          <w:rFonts w:ascii="Times New Roman" w:hAnsi="Times New Roman"/>
          <w:sz w:val="28"/>
          <w:szCs w:val="28"/>
        </w:rPr>
        <w:t xml:space="preserve">In addition to </w:t>
      </w:r>
      <w:r w:rsidR="00DD450A">
        <w:rPr>
          <w:rFonts w:ascii="Times New Roman" w:hAnsi="Times New Roman"/>
          <w:sz w:val="28"/>
          <w:szCs w:val="28"/>
        </w:rPr>
        <w:t xml:space="preserve">gaining wisdom from </w:t>
      </w:r>
      <w:r w:rsidR="000B716C">
        <w:rPr>
          <w:rFonts w:ascii="Times New Roman" w:hAnsi="Times New Roman"/>
          <w:sz w:val="28"/>
          <w:szCs w:val="28"/>
        </w:rPr>
        <w:t>elders</w:t>
      </w:r>
      <w:r w:rsidRPr="009205A5">
        <w:rPr>
          <w:rFonts w:ascii="Times New Roman" w:hAnsi="Times New Roman"/>
          <w:sz w:val="28"/>
          <w:szCs w:val="28"/>
        </w:rPr>
        <w:t xml:space="preserve"> and engaging in a community service experience, the program exposes the youth to social science methods, including interviewing skills and techniques to interpret, analyze, and present interview data.</w:t>
      </w:r>
      <w:r w:rsidR="00DD450A">
        <w:rPr>
          <w:rFonts w:ascii="Times New Roman" w:hAnsi="Times New Roman"/>
          <w:sz w:val="28"/>
          <w:szCs w:val="28"/>
        </w:rPr>
        <w:t xml:space="preserve"> </w:t>
      </w:r>
      <w:r w:rsidR="00CC61DF" w:rsidRPr="00CC61DF">
        <w:rPr>
          <w:rFonts w:ascii="Times New Roman" w:hAnsi="Times New Roman"/>
          <w:sz w:val="28"/>
          <w:szCs w:val="28"/>
        </w:rPr>
        <w:t>For older adults, the program allows them to make meaningful connections and pass on their knowledge to younger generations. This may, in turn, decrease their sense of social isolati</w:t>
      </w:r>
      <w:r w:rsidR="001042DF">
        <w:rPr>
          <w:rFonts w:ascii="Times New Roman" w:hAnsi="Times New Roman"/>
          <w:sz w:val="28"/>
          <w:szCs w:val="28"/>
        </w:rPr>
        <w:t xml:space="preserve">on, </w:t>
      </w:r>
      <w:r w:rsidR="00CC61DF" w:rsidRPr="00CC61DF">
        <w:rPr>
          <w:rFonts w:ascii="Times New Roman" w:hAnsi="Times New Roman"/>
          <w:sz w:val="28"/>
          <w:szCs w:val="28"/>
        </w:rPr>
        <w:t>increase their s</w:t>
      </w:r>
      <w:r w:rsidR="00C05B19">
        <w:rPr>
          <w:rFonts w:ascii="Times New Roman" w:hAnsi="Times New Roman"/>
          <w:sz w:val="28"/>
          <w:szCs w:val="28"/>
        </w:rPr>
        <w:t xml:space="preserve">elf-esteem and sense of purpose, </w:t>
      </w:r>
      <w:r w:rsidR="001042DF">
        <w:rPr>
          <w:rFonts w:ascii="Times New Roman" w:hAnsi="Times New Roman"/>
          <w:sz w:val="28"/>
          <w:szCs w:val="28"/>
        </w:rPr>
        <w:t xml:space="preserve">and </w:t>
      </w:r>
      <w:r w:rsidR="00187DF3">
        <w:rPr>
          <w:rFonts w:ascii="Times New Roman" w:hAnsi="Times New Roman"/>
          <w:sz w:val="28"/>
          <w:szCs w:val="28"/>
        </w:rPr>
        <w:t xml:space="preserve">improve </w:t>
      </w:r>
      <w:r w:rsidR="008D1870">
        <w:rPr>
          <w:rFonts w:ascii="Times New Roman" w:hAnsi="Times New Roman"/>
          <w:sz w:val="28"/>
          <w:szCs w:val="28"/>
        </w:rPr>
        <w:t>health</w:t>
      </w:r>
      <w:r w:rsidR="00187DF3">
        <w:rPr>
          <w:rFonts w:ascii="Times New Roman" w:hAnsi="Times New Roman"/>
          <w:sz w:val="28"/>
          <w:szCs w:val="28"/>
        </w:rPr>
        <w:t xml:space="preserve">. On a community level, the BCLT Program encourages respect </w:t>
      </w:r>
      <w:r w:rsidR="00D464E9">
        <w:rPr>
          <w:rFonts w:ascii="Times New Roman" w:hAnsi="Times New Roman"/>
          <w:sz w:val="28"/>
          <w:szCs w:val="28"/>
        </w:rPr>
        <w:t>between</w:t>
      </w:r>
      <w:r w:rsidR="00187DF3">
        <w:rPr>
          <w:rFonts w:ascii="Times New Roman" w:hAnsi="Times New Roman"/>
          <w:sz w:val="28"/>
          <w:szCs w:val="28"/>
        </w:rPr>
        <w:t xml:space="preserve"> generations and captures a diminishing resource of knowledge.</w:t>
      </w:r>
      <w:r w:rsidR="000B716C">
        <w:rPr>
          <w:rFonts w:ascii="Times New Roman" w:hAnsi="Times New Roman"/>
          <w:b/>
          <w:sz w:val="28"/>
          <w:szCs w:val="28"/>
        </w:rPr>
        <w:br/>
      </w:r>
    </w:p>
    <w:p w14:paraId="41EF9160" w14:textId="205DFC46" w:rsidR="00F02B2E" w:rsidRPr="00A142CD" w:rsidRDefault="00AC765D" w:rsidP="00F02B2E">
      <w:pPr>
        <w:numPr>
          <w:ilvl w:val="0"/>
          <w:numId w:val="1"/>
        </w:numPr>
        <w:tabs>
          <w:tab w:val="left" w:pos="360"/>
        </w:tabs>
        <w:spacing w:after="0" w:line="240" w:lineRule="auto"/>
        <w:ind w:left="0" w:firstLine="0"/>
        <w:rPr>
          <w:rFonts w:ascii="Times New Roman" w:hAnsi="Times New Roman"/>
          <w:b/>
          <w:sz w:val="28"/>
          <w:szCs w:val="28"/>
        </w:rPr>
      </w:pPr>
      <w:r w:rsidRPr="00425866">
        <w:rPr>
          <w:rFonts w:ascii="Times New Roman" w:hAnsi="Times New Roman"/>
          <w:b/>
          <w:sz w:val="28"/>
          <w:szCs w:val="28"/>
        </w:rPr>
        <w:t>How to get more information?</w:t>
      </w:r>
      <w:r w:rsidRPr="00425866">
        <w:rPr>
          <w:rFonts w:ascii="Times New Roman" w:hAnsi="Times New Roman"/>
          <w:b/>
          <w:sz w:val="28"/>
          <w:szCs w:val="28"/>
        </w:rPr>
        <w:br/>
      </w:r>
      <w:r w:rsidRPr="00425866">
        <w:rPr>
          <w:rFonts w:ascii="Times New Roman" w:hAnsi="Times New Roman"/>
          <w:sz w:val="28"/>
          <w:szCs w:val="28"/>
        </w:rPr>
        <w:br/>
        <w:t xml:space="preserve">For more information about the </w:t>
      </w:r>
      <w:r w:rsidR="008604CF">
        <w:rPr>
          <w:rFonts w:ascii="Times New Roman" w:hAnsi="Times New Roman"/>
          <w:sz w:val="28"/>
          <w:szCs w:val="28"/>
        </w:rPr>
        <w:t>BCLT</w:t>
      </w:r>
      <w:r w:rsidRPr="00425866">
        <w:rPr>
          <w:rFonts w:ascii="Times New Roman" w:hAnsi="Times New Roman"/>
          <w:sz w:val="28"/>
          <w:szCs w:val="28"/>
        </w:rPr>
        <w:t xml:space="preserve"> Program, contact the Cornell Institute for Translational Research on Aging (CITRA) by email at </w:t>
      </w:r>
      <w:hyperlink r:id="rId7" w:history="1">
        <w:r w:rsidRPr="00425866">
          <w:rPr>
            <w:rStyle w:val="Hyperlink"/>
            <w:rFonts w:ascii="Times New Roman" w:hAnsi="Times New Roman"/>
            <w:sz w:val="28"/>
            <w:szCs w:val="28"/>
          </w:rPr>
          <w:t>citrainfo@cornell.edu</w:t>
        </w:r>
      </w:hyperlink>
      <w:r w:rsidRPr="00425866">
        <w:rPr>
          <w:rFonts w:ascii="Times New Roman" w:hAnsi="Times New Roman"/>
          <w:sz w:val="28"/>
          <w:szCs w:val="28"/>
        </w:rPr>
        <w:t xml:space="preserve">. You can also find more information and training materials online at </w:t>
      </w:r>
      <w:hyperlink r:id="rId8" w:history="1">
        <w:r w:rsidR="008604CF" w:rsidRPr="003D177D">
          <w:rPr>
            <w:rStyle w:val="Hyperlink"/>
            <w:rFonts w:ascii="Times New Roman" w:hAnsi="Times New Roman"/>
            <w:sz w:val="28"/>
            <w:szCs w:val="28"/>
          </w:rPr>
          <w:t>http://citra-bclt.human.cornell.edu/</w:t>
        </w:r>
      </w:hyperlink>
      <w:r w:rsidR="008604CF">
        <w:rPr>
          <w:rFonts w:ascii="Times New Roman" w:hAnsi="Times New Roman"/>
          <w:sz w:val="28"/>
          <w:szCs w:val="28"/>
        </w:rPr>
        <w:t>.</w:t>
      </w:r>
    </w:p>
    <w:sectPr w:rsidR="00F02B2E" w:rsidRPr="00A142C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545E28" w14:textId="77777777" w:rsidR="00CD0508" w:rsidRDefault="00CD0508">
      <w:pPr>
        <w:spacing w:after="0" w:line="240" w:lineRule="auto"/>
      </w:pPr>
      <w:r>
        <w:separator/>
      </w:r>
    </w:p>
  </w:endnote>
  <w:endnote w:type="continuationSeparator" w:id="0">
    <w:p w14:paraId="72F4C52E" w14:textId="77777777" w:rsidR="00CD0508" w:rsidRDefault="00CD0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8636285"/>
      <w:docPartObj>
        <w:docPartGallery w:val="Page Numbers (Top of Page)"/>
        <w:docPartUnique/>
      </w:docPartObj>
    </w:sdtPr>
    <w:sdtEndPr/>
    <w:sdtContent>
      <w:p w14:paraId="7C92DC31" w14:textId="77777777" w:rsidR="00D21AA1" w:rsidRDefault="00D21AA1" w:rsidP="004D0682">
        <w:pPr>
          <w:pStyle w:val="Footer"/>
          <w:jc w:val="center"/>
        </w:pPr>
        <w:r w:rsidRPr="00E671E1">
          <w:rPr>
            <w:sz w:val="18"/>
          </w:rPr>
          <w:t xml:space="preserve">Page </w:t>
        </w:r>
        <w:r w:rsidRPr="00E671E1">
          <w:rPr>
            <w:b/>
            <w:bCs/>
            <w:sz w:val="18"/>
          </w:rPr>
          <w:fldChar w:fldCharType="begin"/>
        </w:r>
        <w:r w:rsidRPr="00E671E1">
          <w:rPr>
            <w:b/>
            <w:bCs/>
            <w:sz w:val="18"/>
          </w:rPr>
          <w:instrText xml:space="preserve"> PAGE </w:instrText>
        </w:r>
        <w:r w:rsidRPr="00E671E1">
          <w:rPr>
            <w:b/>
            <w:bCs/>
            <w:sz w:val="18"/>
          </w:rPr>
          <w:fldChar w:fldCharType="separate"/>
        </w:r>
        <w:r w:rsidR="00F30BE4">
          <w:rPr>
            <w:b/>
            <w:bCs/>
            <w:noProof/>
            <w:sz w:val="18"/>
          </w:rPr>
          <w:t>2</w:t>
        </w:r>
        <w:r w:rsidRPr="00E671E1">
          <w:rPr>
            <w:b/>
            <w:bCs/>
            <w:sz w:val="18"/>
          </w:rPr>
          <w:fldChar w:fldCharType="end"/>
        </w:r>
        <w:r w:rsidRPr="00E671E1">
          <w:rPr>
            <w:sz w:val="18"/>
          </w:rPr>
          <w:t xml:space="preserve"> of </w:t>
        </w:r>
        <w:r w:rsidRPr="00E671E1">
          <w:rPr>
            <w:b/>
            <w:bCs/>
            <w:sz w:val="18"/>
          </w:rPr>
          <w:fldChar w:fldCharType="begin"/>
        </w:r>
        <w:r w:rsidRPr="00E671E1">
          <w:rPr>
            <w:b/>
            <w:bCs/>
            <w:sz w:val="18"/>
          </w:rPr>
          <w:instrText xml:space="preserve"> NUMPAGES  </w:instrText>
        </w:r>
        <w:r w:rsidRPr="00E671E1">
          <w:rPr>
            <w:b/>
            <w:bCs/>
            <w:sz w:val="18"/>
          </w:rPr>
          <w:fldChar w:fldCharType="separate"/>
        </w:r>
        <w:r w:rsidR="00F30BE4">
          <w:rPr>
            <w:b/>
            <w:bCs/>
            <w:noProof/>
            <w:sz w:val="18"/>
          </w:rPr>
          <w:t>2</w:t>
        </w:r>
        <w:r w:rsidRPr="00E671E1">
          <w:rPr>
            <w:b/>
            <w:bCs/>
            <w:sz w:val="18"/>
          </w:rPr>
          <w:fldChar w:fldCharType="end"/>
        </w:r>
      </w:p>
    </w:sdtContent>
  </w:sdt>
  <w:p w14:paraId="29163505" w14:textId="77777777" w:rsidR="00D21AA1" w:rsidRDefault="00D21A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5E6DA0" w14:textId="77777777" w:rsidR="00CD0508" w:rsidRDefault="00CD0508">
      <w:pPr>
        <w:spacing w:after="0" w:line="240" w:lineRule="auto"/>
      </w:pPr>
      <w:r>
        <w:separator/>
      </w:r>
    </w:p>
  </w:footnote>
  <w:footnote w:type="continuationSeparator" w:id="0">
    <w:p w14:paraId="4D0B0B32" w14:textId="77777777" w:rsidR="00CD0508" w:rsidRDefault="00CD05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9460D"/>
    <w:multiLevelType w:val="hybridMultilevel"/>
    <w:tmpl w:val="86D2CED8"/>
    <w:lvl w:ilvl="0" w:tplc="AD40F578">
      <w:start w:val="1"/>
      <w:numFmt w:val="decimal"/>
      <w:lvlText w:val="%1."/>
      <w:lvlJc w:val="left"/>
      <w:pPr>
        <w:ind w:left="720" w:hanging="360"/>
      </w:pPr>
      <w:rPr>
        <w:rFonts w:hint="default"/>
        <w:b/>
        <w:i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65D"/>
    <w:rsid w:val="00025B86"/>
    <w:rsid w:val="0004045F"/>
    <w:rsid w:val="000433EC"/>
    <w:rsid w:val="00071D23"/>
    <w:rsid w:val="0008664D"/>
    <w:rsid w:val="00087919"/>
    <w:rsid w:val="0009677B"/>
    <w:rsid w:val="000B716C"/>
    <w:rsid w:val="000C6DA8"/>
    <w:rsid w:val="000F2995"/>
    <w:rsid w:val="001020A1"/>
    <w:rsid w:val="001042DF"/>
    <w:rsid w:val="00151441"/>
    <w:rsid w:val="00187DF3"/>
    <w:rsid w:val="001A6480"/>
    <w:rsid w:val="001B058F"/>
    <w:rsid w:val="001B16D2"/>
    <w:rsid w:val="001D62C6"/>
    <w:rsid w:val="001F41CA"/>
    <w:rsid w:val="00221B4F"/>
    <w:rsid w:val="00295AF3"/>
    <w:rsid w:val="002A0894"/>
    <w:rsid w:val="002F4C62"/>
    <w:rsid w:val="00306E91"/>
    <w:rsid w:val="003360B7"/>
    <w:rsid w:val="0034743E"/>
    <w:rsid w:val="00364D47"/>
    <w:rsid w:val="00382298"/>
    <w:rsid w:val="003B395E"/>
    <w:rsid w:val="003D239C"/>
    <w:rsid w:val="003F30C6"/>
    <w:rsid w:val="003F6BDF"/>
    <w:rsid w:val="00425866"/>
    <w:rsid w:val="00461F33"/>
    <w:rsid w:val="00471EBF"/>
    <w:rsid w:val="004D0682"/>
    <w:rsid w:val="00525AA6"/>
    <w:rsid w:val="005662E1"/>
    <w:rsid w:val="005741F4"/>
    <w:rsid w:val="005914BC"/>
    <w:rsid w:val="005B031F"/>
    <w:rsid w:val="005C3077"/>
    <w:rsid w:val="005D1BDB"/>
    <w:rsid w:val="00606801"/>
    <w:rsid w:val="00625E5D"/>
    <w:rsid w:val="00627B64"/>
    <w:rsid w:val="00654519"/>
    <w:rsid w:val="00665BB1"/>
    <w:rsid w:val="00675837"/>
    <w:rsid w:val="006839B6"/>
    <w:rsid w:val="006C163D"/>
    <w:rsid w:val="006D603C"/>
    <w:rsid w:val="00703868"/>
    <w:rsid w:val="007B7514"/>
    <w:rsid w:val="00825E7F"/>
    <w:rsid w:val="008301FC"/>
    <w:rsid w:val="008604CF"/>
    <w:rsid w:val="008704E3"/>
    <w:rsid w:val="008C6D5C"/>
    <w:rsid w:val="008C78F3"/>
    <w:rsid w:val="008D1870"/>
    <w:rsid w:val="008D20BD"/>
    <w:rsid w:val="008D44A5"/>
    <w:rsid w:val="008E0F1F"/>
    <w:rsid w:val="009205A5"/>
    <w:rsid w:val="00926EB7"/>
    <w:rsid w:val="00945E76"/>
    <w:rsid w:val="00954D64"/>
    <w:rsid w:val="009779D6"/>
    <w:rsid w:val="00996416"/>
    <w:rsid w:val="009C2A77"/>
    <w:rsid w:val="009E5A86"/>
    <w:rsid w:val="00A142CD"/>
    <w:rsid w:val="00A55BD7"/>
    <w:rsid w:val="00A67EC4"/>
    <w:rsid w:val="00A73133"/>
    <w:rsid w:val="00A94BB1"/>
    <w:rsid w:val="00AC0A86"/>
    <w:rsid w:val="00AC765D"/>
    <w:rsid w:val="00AD6ECF"/>
    <w:rsid w:val="00AD7767"/>
    <w:rsid w:val="00AF41E0"/>
    <w:rsid w:val="00B236ED"/>
    <w:rsid w:val="00B5111F"/>
    <w:rsid w:val="00B74316"/>
    <w:rsid w:val="00B85C91"/>
    <w:rsid w:val="00B970BA"/>
    <w:rsid w:val="00BE0171"/>
    <w:rsid w:val="00BE0FD3"/>
    <w:rsid w:val="00C05B19"/>
    <w:rsid w:val="00C13B0C"/>
    <w:rsid w:val="00C23F4C"/>
    <w:rsid w:val="00C26F33"/>
    <w:rsid w:val="00C413E6"/>
    <w:rsid w:val="00C420D3"/>
    <w:rsid w:val="00C64644"/>
    <w:rsid w:val="00CB1EB6"/>
    <w:rsid w:val="00CC61DF"/>
    <w:rsid w:val="00CD0508"/>
    <w:rsid w:val="00CE65A9"/>
    <w:rsid w:val="00CF69F1"/>
    <w:rsid w:val="00CF7D0D"/>
    <w:rsid w:val="00D062DB"/>
    <w:rsid w:val="00D113E1"/>
    <w:rsid w:val="00D21AA1"/>
    <w:rsid w:val="00D34317"/>
    <w:rsid w:val="00D464E9"/>
    <w:rsid w:val="00D50EA4"/>
    <w:rsid w:val="00D62576"/>
    <w:rsid w:val="00D82D86"/>
    <w:rsid w:val="00D909D8"/>
    <w:rsid w:val="00DC4E4F"/>
    <w:rsid w:val="00DD450A"/>
    <w:rsid w:val="00DF232A"/>
    <w:rsid w:val="00ED3FCD"/>
    <w:rsid w:val="00F02B2E"/>
    <w:rsid w:val="00F07342"/>
    <w:rsid w:val="00F23F0F"/>
    <w:rsid w:val="00F30162"/>
    <w:rsid w:val="00F30BE4"/>
    <w:rsid w:val="00F35A83"/>
    <w:rsid w:val="00F45846"/>
    <w:rsid w:val="00F4722E"/>
    <w:rsid w:val="00F9129E"/>
    <w:rsid w:val="00F91C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2248EC"/>
  <w15:docId w15:val="{8C9B1F7F-F587-445B-8784-2B2756C31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65D"/>
    <w:rPr>
      <w:rFonts w:ascii="Calibri" w:hAnsi="Calibri" w:cs="Arial"/>
      <w:color w:val="000000"/>
      <w:sz w:val="24"/>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765D"/>
    <w:rPr>
      <w:color w:val="0563C1" w:themeColor="hyperlink"/>
      <w:u w:val="single"/>
    </w:rPr>
  </w:style>
  <w:style w:type="paragraph" w:styleId="Footer">
    <w:name w:val="footer"/>
    <w:basedOn w:val="Normal"/>
    <w:link w:val="FooterChar"/>
    <w:uiPriority w:val="99"/>
    <w:unhideWhenUsed/>
    <w:rsid w:val="00AC76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765D"/>
    <w:rPr>
      <w:rFonts w:ascii="Calibri" w:hAnsi="Calibri" w:cs="Arial"/>
      <w:color w:val="000000"/>
      <w:sz w:val="24"/>
      <w:szCs w:val="18"/>
    </w:rPr>
  </w:style>
  <w:style w:type="paragraph" w:styleId="ListParagraph">
    <w:name w:val="List Paragraph"/>
    <w:basedOn w:val="Normal"/>
    <w:uiPriority w:val="34"/>
    <w:qFormat/>
    <w:rsid w:val="00D34317"/>
    <w:pPr>
      <w:ind w:left="720"/>
      <w:contextualSpacing/>
    </w:pPr>
  </w:style>
  <w:style w:type="character" w:customStyle="1" w:styleId="caps">
    <w:name w:val="caps"/>
    <w:basedOn w:val="DefaultParagraphFont"/>
    <w:rsid w:val="00F02B2E"/>
  </w:style>
  <w:style w:type="character" w:styleId="FollowedHyperlink">
    <w:name w:val="FollowedHyperlink"/>
    <w:basedOn w:val="DefaultParagraphFont"/>
    <w:uiPriority w:val="99"/>
    <w:semiHidden/>
    <w:unhideWhenUsed/>
    <w:rsid w:val="00CC61DF"/>
    <w:rPr>
      <w:color w:val="954F72" w:themeColor="followedHyperlink"/>
      <w:u w:val="single"/>
    </w:rPr>
  </w:style>
  <w:style w:type="character" w:styleId="CommentReference">
    <w:name w:val="annotation reference"/>
    <w:basedOn w:val="DefaultParagraphFont"/>
    <w:uiPriority w:val="99"/>
    <w:semiHidden/>
    <w:unhideWhenUsed/>
    <w:rsid w:val="00461F33"/>
    <w:rPr>
      <w:sz w:val="16"/>
      <w:szCs w:val="16"/>
    </w:rPr>
  </w:style>
  <w:style w:type="paragraph" w:styleId="CommentText">
    <w:name w:val="annotation text"/>
    <w:basedOn w:val="Normal"/>
    <w:link w:val="CommentTextChar"/>
    <w:uiPriority w:val="99"/>
    <w:semiHidden/>
    <w:unhideWhenUsed/>
    <w:rsid w:val="00461F33"/>
    <w:pPr>
      <w:spacing w:line="240" w:lineRule="auto"/>
    </w:pPr>
    <w:rPr>
      <w:sz w:val="20"/>
      <w:szCs w:val="20"/>
    </w:rPr>
  </w:style>
  <w:style w:type="character" w:customStyle="1" w:styleId="CommentTextChar">
    <w:name w:val="Comment Text Char"/>
    <w:basedOn w:val="DefaultParagraphFont"/>
    <w:link w:val="CommentText"/>
    <w:uiPriority w:val="99"/>
    <w:semiHidden/>
    <w:rsid w:val="00461F33"/>
    <w:rPr>
      <w:rFonts w:ascii="Calibri" w:hAnsi="Calibri" w:cs="Arial"/>
      <w:color w:val="000000"/>
      <w:sz w:val="20"/>
      <w:szCs w:val="20"/>
    </w:rPr>
  </w:style>
  <w:style w:type="paragraph" w:styleId="CommentSubject">
    <w:name w:val="annotation subject"/>
    <w:basedOn w:val="CommentText"/>
    <w:next w:val="CommentText"/>
    <w:link w:val="CommentSubjectChar"/>
    <w:uiPriority w:val="99"/>
    <w:semiHidden/>
    <w:unhideWhenUsed/>
    <w:rsid w:val="00461F33"/>
    <w:rPr>
      <w:b/>
      <w:bCs/>
    </w:rPr>
  </w:style>
  <w:style w:type="character" w:customStyle="1" w:styleId="CommentSubjectChar">
    <w:name w:val="Comment Subject Char"/>
    <w:basedOn w:val="CommentTextChar"/>
    <w:link w:val="CommentSubject"/>
    <w:uiPriority w:val="99"/>
    <w:semiHidden/>
    <w:rsid w:val="00461F33"/>
    <w:rPr>
      <w:rFonts w:ascii="Calibri" w:hAnsi="Calibri" w:cs="Arial"/>
      <w:b/>
      <w:bCs/>
      <w:color w:val="000000"/>
      <w:sz w:val="20"/>
      <w:szCs w:val="20"/>
    </w:rPr>
  </w:style>
  <w:style w:type="paragraph" w:styleId="BalloonText">
    <w:name w:val="Balloon Text"/>
    <w:basedOn w:val="Normal"/>
    <w:link w:val="BalloonTextChar"/>
    <w:uiPriority w:val="99"/>
    <w:semiHidden/>
    <w:unhideWhenUsed/>
    <w:rsid w:val="00461F33"/>
    <w:pPr>
      <w:spacing w:after="0" w:line="240" w:lineRule="auto"/>
    </w:pPr>
    <w:rPr>
      <w:rFonts w:ascii="Times New Roman" w:hAnsi="Times New Roman" w:cs="Times New Roman"/>
      <w:sz w:val="18"/>
    </w:rPr>
  </w:style>
  <w:style w:type="character" w:customStyle="1" w:styleId="BalloonTextChar">
    <w:name w:val="Balloon Text Char"/>
    <w:basedOn w:val="DefaultParagraphFont"/>
    <w:link w:val="BalloonText"/>
    <w:uiPriority w:val="99"/>
    <w:semiHidden/>
    <w:rsid w:val="00461F33"/>
    <w:rPr>
      <w:rFonts w:ascii="Times New Roman" w:hAnsi="Times New Roman"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14528">
      <w:bodyDiv w:val="1"/>
      <w:marLeft w:val="0"/>
      <w:marRight w:val="0"/>
      <w:marTop w:val="0"/>
      <w:marBottom w:val="0"/>
      <w:divBdr>
        <w:top w:val="none" w:sz="0" w:space="0" w:color="auto"/>
        <w:left w:val="none" w:sz="0" w:space="0" w:color="auto"/>
        <w:bottom w:val="none" w:sz="0" w:space="0" w:color="auto"/>
        <w:right w:val="none" w:sz="0" w:space="0" w:color="auto"/>
      </w:divBdr>
      <w:divsChild>
        <w:div w:id="1562983328">
          <w:marLeft w:val="0"/>
          <w:marRight w:val="0"/>
          <w:marTop w:val="0"/>
          <w:marBottom w:val="0"/>
          <w:divBdr>
            <w:top w:val="none" w:sz="0" w:space="0" w:color="auto"/>
            <w:left w:val="none" w:sz="0" w:space="0" w:color="auto"/>
            <w:bottom w:val="none" w:sz="0" w:space="0" w:color="auto"/>
            <w:right w:val="none" w:sz="0" w:space="0" w:color="auto"/>
          </w:divBdr>
          <w:divsChild>
            <w:div w:id="1534882923">
              <w:marLeft w:val="0"/>
              <w:marRight w:val="0"/>
              <w:marTop w:val="0"/>
              <w:marBottom w:val="0"/>
              <w:divBdr>
                <w:top w:val="none" w:sz="0" w:space="0" w:color="auto"/>
                <w:left w:val="none" w:sz="0" w:space="0" w:color="auto"/>
                <w:bottom w:val="none" w:sz="0" w:space="0" w:color="auto"/>
                <w:right w:val="none" w:sz="0" w:space="0" w:color="auto"/>
              </w:divBdr>
            </w:div>
          </w:divsChild>
        </w:div>
        <w:div w:id="407925598">
          <w:marLeft w:val="0"/>
          <w:marRight w:val="0"/>
          <w:marTop w:val="0"/>
          <w:marBottom w:val="0"/>
          <w:divBdr>
            <w:top w:val="none" w:sz="0" w:space="0" w:color="auto"/>
            <w:left w:val="none" w:sz="0" w:space="0" w:color="auto"/>
            <w:bottom w:val="none" w:sz="0" w:space="0" w:color="auto"/>
            <w:right w:val="none" w:sz="0" w:space="0" w:color="auto"/>
          </w:divBdr>
          <w:divsChild>
            <w:div w:id="21280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73977">
      <w:bodyDiv w:val="1"/>
      <w:marLeft w:val="0"/>
      <w:marRight w:val="0"/>
      <w:marTop w:val="0"/>
      <w:marBottom w:val="0"/>
      <w:divBdr>
        <w:top w:val="none" w:sz="0" w:space="0" w:color="auto"/>
        <w:left w:val="none" w:sz="0" w:space="0" w:color="auto"/>
        <w:bottom w:val="none" w:sz="0" w:space="0" w:color="auto"/>
        <w:right w:val="none" w:sz="0" w:space="0" w:color="auto"/>
      </w:divBdr>
      <w:divsChild>
        <w:div w:id="1685328885">
          <w:marLeft w:val="0"/>
          <w:marRight w:val="0"/>
          <w:marTop w:val="0"/>
          <w:marBottom w:val="0"/>
          <w:divBdr>
            <w:top w:val="none" w:sz="0" w:space="0" w:color="auto"/>
            <w:left w:val="none" w:sz="0" w:space="0" w:color="auto"/>
            <w:bottom w:val="none" w:sz="0" w:space="0" w:color="auto"/>
            <w:right w:val="none" w:sz="0" w:space="0" w:color="auto"/>
          </w:divBdr>
        </w:div>
        <w:div w:id="915357690">
          <w:marLeft w:val="0"/>
          <w:marRight w:val="0"/>
          <w:marTop w:val="375"/>
          <w:marBottom w:val="0"/>
          <w:divBdr>
            <w:top w:val="none" w:sz="0" w:space="0" w:color="auto"/>
            <w:left w:val="none" w:sz="0" w:space="0" w:color="auto"/>
            <w:bottom w:val="none" w:sz="0" w:space="0" w:color="auto"/>
            <w:right w:val="none" w:sz="0" w:space="0" w:color="auto"/>
          </w:divBdr>
          <w:divsChild>
            <w:div w:id="2079858561">
              <w:marLeft w:val="0"/>
              <w:marRight w:val="0"/>
              <w:marTop w:val="0"/>
              <w:marBottom w:val="0"/>
              <w:divBdr>
                <w:top w:val="none" w:sz="0" w:space="0" w:color="auto"/>
                <w:left w:val="none" w:sz="0" w:space="0" w:color="auto"/>
                <w:bottom w:val="none" w:sz="0" w:space="0" w:color="auto"/>
                <w:right w:val="none" w:sz="0" w:space="0" w:color="auto"/>
              </w:divBdr>
              <w:divsChild>
                <w:div w:id="73177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88940">
      <w:bodyDiv w:val="1"/>
      <w:marLeft w:val="0"/>
      <w:marRight w:val="0"/>
      <w:marTop w:val="0"/>
      <w:marBottom w:val="0"/>
      <w:divBdr>
        <w:top w:val="none" w:sz="0" w:space="0" w:color="auto"/>
        <w:left w:val="none" w:sz="0" w:space="0" w:color="auto"/>
        <w:bottom w:val="none" w:sz="0" w:space="0" w:color="auto"/>
        <w:right w:val="none" w:sz="0" w:space="0" w:color="auto"/>
      </w:divBdr>
    </w:div>
    <w:div w:id="171724038">
      <w:bodyDiv w:val="1"/>
      <w:marLeft w:val="0"/>
      <w:marRight w:val="0"/>
      <w:marTop w:val="0"/>
      <w:marBottom w:val="0"/>
      <w:divBdr>
        <w:top w:val="none" w:sz="0" w:space="0" w:color="auto"/>
        <w:left w:val="none" w:sz="0" w:space="0" w:color="auto"/>
        <w:bottom w:val="none" w:sz="0" w:space="0" w:color="auto"/>
        <w:right w:val="none" w:sz="0" w:space="0" w:color="auto"/>
      </w:divBdr>
      <w:divsChild>
        <w:div w:id="1222595402">
          <w:marLeft w:val="0"/>
          <w:marRight w:val="0"/>
          <w:marTop w:val="0"/>
          <w:marBottom w:val="0"/>
          <w:divBdr>
            <w:top w:val="none" w:sz="0" w:space="0" w:color="auto"/>
            <w:left w:val="none" w:sz="0" w:space="0" w:color="auto"/>
            <w:bottom w:val="none" w:sz="0" w:space="0" w:color="auto"/>
            <w:right w:val="none" w:sz="0" w:space="0" w:color="auto"/>
          </w:divBdr>
          <w:divsChild>
            <w:div w:id="733430694">
              <w:marLeft w:val="0"/>
              <w:marRight w:val="0"/>
              <w:marTop w:val="0"/>
              <w:marBottom w:val="0"/>
              <w:divBdr>
                <w:top w:val="none" w:sz="0" w:space="0" w:color="auto"/>
                <w:left w:val="none" w:sz="0" w:space="0" w:color="auto"/>
                <w:bottom w:val="none" w:sz="0" w:space="0" w:color="auto"/>
                <w:right w:val="none" w:sz="0" w:space="0" w:color="auto"/>
              </w:divBdr>
            </w:div>
          </w:divsChild>
        </w:div>
        <w:div w:id="624000219">
          <w:marLeft w:val="0"/>
          <w:marRight w:val="0"/>
          <w:marTop w:val="0"/>
          <w:marBottom w:val="0"/>
          <w:divBdr>
            <w:top w:val="none" w:sz="0" w:space="0" w:color="auto"/>
            <w:left w:val="none" w:sz="0" w:space="0" w:color="auto"/>
            <w:bottom w:val="none" w:sz="0" w:space="0" w:color="auto"/>
            <w:right w:val="none" w:sz="0" w:space="0" w:color="auto"/>
          </w:divBdr>
          <w:divsChild>
            <w:div w:id="135018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0394">
      <w:bodyDiv w:val="1"/>
      <w:marLeft w:val="0"/>
      <w:marRight w:val="0"/>
      <w:marTop w:val="0"/>
      <w:marBottom w:val="0"/>
      <w:divBdr>
        <w:top w:val="none" w:sz="0" w:space="0" w:color="auto"/>
        <w:left w:val="none" w:sz="0" w:space="0" w:color="auto"/>
        <w:bottom w:val="none" w:sz="0" w:space="0" w:color="auto"/>
        <w:right w:val="none" w:sz="0" w:space="0" w:color="auto"/>
      </w:divBdr>
      <w:divsChild>
        <w:div w:id="1725254846">
          <w:marLeft w:val="0"/>
          <w:marRight w:val="0"/>
          <w:marTop w:val="0"/>
          <w:marBottom w:val="0"/>
          <w:divBdr>
            <w:top w:val="none" w:sz="0" w:space="0" w:color="auto"/>
            <w:left w:val="none" w:sz="0" w:space="0" w:color="auto"/>
            <w:bottom w:val="none" w:sz="0" w:space="0" w:color="auto"/>
            <w:right w:val="none" w:sz="0" w:space="0" w:color="auto"/>
          </w:divBdr>
          <w:divsChild>
            <w:div w:id="1039352172">
              <w:marLeft w:val="0"/>
              <w:marRight w:val="0"/>
              <w:marTop w:val="0"/>
              <w:marBottom w:val="0"/>
              <w:divBdr>
                <w:top w:val="none" w:sz="0" w:space="0" w:color="auto"/>
                <w:left w:val="none" w:sz="0" w:space="0" w:color="auto"/>
                <w:bottom w:val="none" w:sz="0" w:space="0" w:color="auto"/>
                <w:right w:val="none" w:sz="0" w:space="0" w:color="auto"/>
              </w:divBdr>
            </w:div>
          </w:divsChild>
        </w:div>
        <w:div w:id="200019499">
          <w:marLeft w:val="0"/>
          <w:marRight w:val="0"/>
          <w:marTop w:val="0"/>
          <w:marBottom w:val="0"/>
          <w:divBdr>
            <w:top w:val="none" w:sz="0" w:space="0" w:color="auto"/>
            <w:left w:val="none" w:sz="0" w:space="0" w:color="auto"/>
            <w:bottom w:val="none" w:sz="0" w:space="0" w:color="auto"/>
            <w:right w:val="none" w:sz="0" w:space="0" w:color="auto"/>
          </w:divBdr>
          <w:divsChild>
            <w:div w:id="107663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534821">
      <w:bodyDiv w:val="1"/>
      <w:marLeft w:val="0"/>
      <w:marRight w:val="0"/>
      <w:marTop w:val="0"/>
      <w:marBottom w:val="0"/>
      <w:divBdr>
        <w:top w:val="none" w:sz="0" w:space="0" w:color="auto"/>
        <w:left w:val="none" w:sz="0" w:space="0" w:color="auto"/>
        <w:bottom w:val="none" w:sz="0" w:space="0" w:color="auto"/>
        <w:right w:val="none" w:sz="0" w:space="0" w:color="auto"/>
      </w:divBdr>
      <w:divsChild>
        <w:div w:id="522062858">
          <w:marLeft w:val="0"/>
          <w:marRight w:val="0"/>
          <w:marTop w:val="0"/>
          <w:marBottom w:val="0"/>
          <w:divBdr>
            <w:top w:val="none" w:sz="0" w:space="0" w:color="auto"/>
            <w:left w:val="none" w:sz="0" w:space="0" w:color="auto"/>
            <w:bottom w:val="none" w:sz="0" w:space="0" w:color="auto"/>
            <w:right w:val="none" w:sz="0" w:space="0" w:color="auto"/>
          </w:divBdr>
          <w:divsChild>
            <w:div w:id="1585383942">
              <w:marLeft w:val="0"/>
              <w:marRight w:val="0"/>
              <w:marTop w:val="0"/>
              <w:marBottom w:val="0"/>
              <w:divBdr>
                <w:top w:val="none" w:sz="0" w:space="0" w:color="auto"/>
                <w:left w:val="none" w:sz="0" w:space="0" w:color="auto"/>
                <w:bottom w:val="none" w:sz="0" w:space="0" w:color="auto"/>
                <w:right w:val="none" w:sz="0" w:space="0" w:color="auto"/>
              </w:divBdr>
            </w:div>
          </w:divsChild>
        </w:div>
        <w:div w:id="1866867988">
          <w:marLeft w:val="0"/>
          <w:marRight w:val="0"/>
          <w:marTop w:val="0"/>
          <w:marBottom w:val="0"/>
          <w:divBdr>
            <w:top w:val="none" w:sz="0" w:space="0" w:color="auto"/>
            <w:left w:val="none" w:sz="0" w:space="0" w:color="auto"/>
            <w:bottom w:val="none" w:sz="0" w:space="0" w:color="auto"/>
            <w:right w:val="none" w:sz="0" w:space="0" w:color="auto"/>
          </w:divBdr>
          <w:divsChild>
            <w:div w:id="205049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615356">
      <w:bodyDiv w:val="1"/>
      <w:marLeft w:val="0"/>
      <w:marRight w:val="0"/>
      <w:marTop w:val="0"/>
      <w:marBottom w:val="0"/>
      <w:divBdr>
        <w:top w:val="none" w:sz="0" w:space="0" w:color="auto"/>
        <w:left w:val="none" w:sz="0" w:space="0" w:color="auto"/>
        <w:bottom w:val="none" w:sz="0" w:space="0" w:color="auto"/>
        <w:right w:val="none" w:sz="0" w:space="0" w:color="auto"/>
      </w:divBdr>
    </w:div>
    <w:div w:id="517160681">
      <w:bodyDiv w:val="1"/>
      <w:marLeft w:val="0"/>
      <w:marRight w:val="0"/>
      <w:marTop w:val="0"/>
      <w:marBottom w:val="0"/>
      <w:divBdr>
        <w:top w:val="none" w:sz="0" w:space="0" w:color="auto"/>
        <w:left w:val="none" w:sz="0" w:space="0" w:color="auto"/>
        <w:bottom w:val="none" w:sz="0" w:space="0" w:color="auto"/>
        <w:right w:val="none" w:sz="0" w:space="0" w:color="auto"/>
      </w:divBdr>
      <w:divsChild>
        <w:div w:id="2090155918">
          <w:marLeft w:val="0"/>
          <w:marRight w:val="0"/>
          <w:marTop w:val="0"/>
          <w:marBottom w:val="0"/>
          <w:divBdr>
            <w:top w:val="none" w:sz="0" w:space="0" w:color="auto"/>
            <w:left w:val="none" w:sz="0" w:space="0" w:color="auto"/>
            <w:bottom w:val="none" w:sz="0" w:space="0" w:color="auto"/>
            <w:right w:val="none" w:sz="0" w:space="0" w:color="auto"/>
          </w:divBdr>
          <w:divsChild>
            <w:div w:id="764958916">
              <w:marLeft w:val="0"/>
              <w:marRight w:val="0"/>
              <w:marTop w:val="0"/>
              <w:marBottom w:val="0"/>
              <w:divBdr>
                <w:top w:val="none" w:sz="0" w:space="0" w:color="auto"/>
                <w:left w:val="none" w:sz="0" w:space="0" w:color="auto"/>
                <w:bottom w:val="none" w:sz="0" w:space="0" w:color="auto"/>
                <w:right w:val="none" w:sz="0" w:space="0" w:color="auto"/>
              </w:divBdr>
            </w:div>
          </w:divsChild>
        </w:div>
        <w:div w:id="2109226623">
          <w:marLeft w:val="0"/>
          <w:marRight w:val="0"/>
          <w:marTop w:val="0"/>
          <w:marBottom w:val="0"/>
          <w:divBdr>
            <w:top w:val="none" w:sz="0" w:space="0" w:color="auto"/>
            <w:left w:val="none" w:sz="0" w:space="0" w:color="auto"/>
            <w:bottom w:val="none" w:sz="0" w:space="0" w:color="auto"/>
            <w:right w:val="none" w:sz="0" w:space="0" w:color="auto"/>
          </w:divBdr>
          <w:divsChild>
            <w:div w:id="101063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968709">
      <w:bodyDiv w:val="1"/>
      <w:marLeft w:val="0"/>
      <w:marRight w:val="0"/>
      <w:marTop w:val="0"/>
      <w:marBottom w:val="0"/>
      <w:divBdr>
        <w:top w:val="none" w:sz="0" w:space="0" w:color="auto"/>
        <w:left w:val="none" w:sz="0" w:space="0" w:color="auto"/>
        <w:bottom w:val="none" w:sz="0" w:space="0" w:color="auto"/>
        <w:right w:val="none" w:sz="0" w:space="0" w:color="auto"/>
      </w:divBdr>
    </w:div>
    <w:div w:id="824126346">
      <w:bodyDiv w:val="1"/>
      <w:marLeft w:val="0"/>
      <w:marRight w:val="0"/>
      <w:marTop w:val="0"/>
      <w:marBottom w:val="0"/>
      <w:divBdr>
        <w:top w:val="none" w:sz="0" w:space="0" w:color="auto"/>
        <w:left w:val="none" w:sz="0" w:space="0" w:color="auto"/>
        <w:bottom w:val="none" w:sz="0" w:space="0" w:color="auto"/>
        <w:right w:val="none" w:sz="0" w:space="0" w:color="auto"/>
      </w:divBdr>
    </w:div>
    <w:div w:id="845679792">
      <w:bodyDiv w:val="1"/>
      <w:marLeft w:val="0"/>
      <w:marRight w:val="0"/>
      <w:marTop w:val="0"/>
      <w:marBottom w:val="0"/>
      <w:divBdr>
        <w:top w:val="none" w:sz="0" w:space="0" w:color="auto"/>
        <w:left w:val="none" w:sz="0" w:space="0" w:color="auto"/>
        <w:bottom w:val="none" w:sz="0" w:space="0" w:color="auto"/>
        <w:right w:val="none" w:sz="0" w:space="0" w:color="auto"/>
      </w:divBdr>
    </w:div>
    <w:div w:id="965351969">
      <w:bodyDiv w:val="1"/>
      <w:marLeft w:val="0"/>
      <w:marRight w:val="0"/>
      <w:marTop w:val="0"/>
      <w:marBottom w:val="0"/>
      <w:divBdr>
        <w:top w:val="none" w:sz="0" w:space="0" w:color="auto"/>
        <w:left w:val="none" w:sz="0" w:space="0" w:color="auto"/>
        <w:bottom w:val="none" w:sz="0" w:space="0" w:color="auto"/>
        <w:right w:val="none" w:sz="0" w:space="0" w:color="auto"/>
      </w:divBdr>
    </w:div>
    <w:div w:id="1139035279">
      <w:bodyDiv w:val="1"/>
      <w:marLeft w:val="0"/>
      <w:marRight w:val="0"/>
      <w:marTop w:val="0"/>
      <w:marBottom w:val="0"/>
      <w:divBdr>
        <w:top w:val="none" w:sz="0" w:space="0" w:color="auto"/>
        <w:left w:val="none" w:sz="0" w:space="0" w:color="auto"/>
        <w:bottom w:val="none" w:sz="0" w:space="0" w:color="auto"/>
        <w:right w:val="none" w:sz="0" w:space="0" w:color="auto"/>
      </w:divBdr>
      <w:divsChild>
        <w:div w:id="1709723246">
          <w:marLeft w:val="0"/>
          <w:marRight w:val="0"/>
          <w:marTop w:val="0"/>
          <w:marBottom w:val="0"/>
          <w:divBdr>
            <w:top w:val="none" w:sz="0" w:space="0" w:color="auto"/>
            <w:left w:val="none" w:sz="0" w:space="0" w:color="auto"/>
            <w:bottom w:val="none" w:sz="0" w:space="0" w:color="auto"/>
            <w:right w:val="none" w:sz="0" w:space="0" w:color="auto"/>
          </w:divBdr>
          <w:divsChild>
            <w:div w:id="22899302">
              <w:marLeft w:val="0"/>
              <w:marRight w:val="0"/>
              <w:marTop w:val="0"/>
              <w:marBottom w:val="0"/>
              <w:divBdr>
                <w:top w:val="none" w:sz="0" w:space="0" w:color="auto"/>
                <w:left w:val="none" w:sz="0" w:space="0" w:color="auto"/>
                <w:bottom w:val="none" w:sz="0" w:space="0" w:color="auto"/>
                <w:right w:val="none" w:sz="0" w:space="0" w:color="auto"/>
              </w:divBdr>
            </w:div>
          </w:divsChild>
        </w:div>
        <w:div w:id="1689913793">
          <w:marLeft w:val="0"/>
          <w:marRight w:val="0"/>
          <w:marTop w:val="0"/>
          <w:marBottom w:val="0"/>
          <w:divBdr>
            <w:top w:val="none" w:sz="0" w:space="0" w:color="auto"/>
            <w:left w:val="none" w:sz="0" w:space="0" w:color="auto"/>
            <w:bottom w:val="none" w:sz="0" w:space="0" w:color="auto"/>
            <w:right w:val="none" w:sz="0" w:space="0" w:color="auto"/>
          </w:divBdr>
          <w:divsChild>
            <w:div w:id="167734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892402">
      <w:bodyDiv w:val="1"/>
      <w:marLeft w:val="0"/>
      <w:marRight w:val="0"/>
      <w:marTop w:val="0"/>
      <w:marBottom w:val="0"/>
      <w:divBdr>
        <w:top w:val="none" w:sz="0" w:space="0" w:color="auto"/>
        <w:left w:val="none" w:sz="0" w:space="0" w:color="auto"/>
        <w:bottom w:val="none" w:sz="0" w:space="0" w:color="auto"/>
        <w:right w:val="none" w:sz="0" w:space="0" w:color="auto"/>
      </w:divBdr>
    </w:div>
    <w:div w:id="1473672082">
      <w:bodyDiv w:val="1"/>
      <w:marLeft w:val="0"/>
      <w:marRight w:val="0"/>
      <w:marTop w:val="0"/>
      <w:marBottom w:val="0"/>
      <w:divBdr>
        <w:top w:val="none" w:sz="0" w:space="0" w:color="auto"/>
        <w:left w:val="none" w:sz="0" w:space="0" w:color="auto"/>
        <w:bottom w:val="none" w:sz="0" w:space="0" w:color="auto"/>
        <w:right w:val="none" w:sz="0" w:space="0" w:color="auto"/>
      </w:divBdr>
      <w:divsChild>
        <w:div w:id="1346327088">
          <w:marLeft w:val="0"/>
          <w:marRight w:val="0"/>
          <w:marTop w:val="0"/>
          <w:marBottom w:val="0"/>
          <w:divBdr>
            <w:top w:val="none" w:sz="0" w:space="0" w:color="auto"/>
            <w:left w:val="none" w:sz="0" w:space="0" w:color="auto"/>
            <w:bottom w:val="none" w:sz="0" w:space="0" w:color="auto"/>
            <w:right w:val="none" w:sz="0" w:space="0" w:color="auto"/>
          </w:divBdr>
          <w:divsChild>
            <w:div w:id="569584295">
              <w:marLeft w:val="0"/>
              <w:marRight w:val="0"/>
              <w:marTop w:val="0"/>
              <w:marBottom w:val="0"/>
              <w:divBdr>
                <w:top w:val="none" w:sz="0" w:space="0" w:color="auto"/>
                <w:left w:val="none" w:sz="0" w:space="0" w:color="auto"/>
                <w:bottom w:val="none" w:sz="0" w:space="0" w:color="auto"/>
                <w:right w:val="none" w:sz="0" w:space="0" w:color="auto"/>
              </w:divBdr>
            </w:div>
          </w:divsChild>
        </w:div>
        <w:div w:id="1401829936">
          <w:marLeft w:val="0"/>
          <w:marRight w:val="0"/>
          <w:marTop w:val="0"/>
          <w:marBottom w:val="0"/>
          <w:divBdr>
            <w:top w:val="none" w:sz="0" w:space="0" w:color="auto"/>
            <w:left w:val="none" w:sz="0" w:space="0" w:color="auto"/>
            <w:bottom w:val="none" w:sz="0" w:space="0" w:color="auto"/>
            <w:right w:val="none" w:sz="0" w:space="0" w:color="auto"/>
          </w:divBdr>
          <w:divsChild>
            <w:div w:id="22206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742146">
      <w:bodyDiv w:val="1"/>
      <w:marLeft w:val="0"/>
      <w:marRight w:val="0"/>
      <w:marTop w:val="0"/>
      <w:marBottom w:val="0"/>
      <w:divBdr>
        <w:top w:val="none" w:sz="0" w:space="0" w:color="auto"/>
        <w:left w:val="none" w:sz="0" w:space="0" w:color="auto"/>
        <w:bottom w:val="none" w:sz="0" w:space="0" w:color="auto"/>
        <w:right w:val="none" w:sz="0" w:space="0" w:color="auto"/>
      </w:divBdr>
    </w:div>
    <w:div w:id="1553689316">
      <w:bodyDiv w:val="1"/>
      <w:marLeft w:val="0"/>
      <w:marRight w:val="0"/>
      <w:marTop w:val="0"/>
      <w:marBottom w:val="0"/>
      <w:divBdr>
        <w:top w:val="none" w:sz="0" w:space="0" w:color="auto"/>
        <w:left w:val="none" w:sz="0" w:space="0" w:color="auto"/>
        <w:bottom w:val="none" w:sz="0" w:space="0" w:color="auto"/>
        <w:right w:val="none" w:sz="0" w:space="0" w:color="auto"/>
      </w:divBdr>
      <w:divsChild>
        <w:div w:id="1816222357">
          <w:marLeft w:val="0"/>
          <w:marRight w:val="0"/>
          <w:marTop w:val="0"/>
          <w:marBottom w:val="0"/>
          <w:divBdr>
            <w:top w:val="none" w:sz="0" w:space="0" w:color="auto"/>
            <w:left w:val="none" w:sz="0" w:space="0" w:color="auto"/>
            <w:bottom w:val="none" w:sz="0" w:space="0" w:color="auto"/>
            <w:right w:val="none" w:sz="0" w:space="0" w:color="auto"/>
          </w:divBdr>
        </w:div>
        <w:div w:id="956180792">
          <w:marLeft w:val="0"/>
          <w:marRight w:val="0"/>
          <w:marTop w:val="375"/>
          <w:marBottom w:val="0"/>
          <w:divBdr>
            <w:top w:val="none" w:sz="0" w:space="0" w:color="auto"/>
            <w:left w:val="none" w:sz="0" w:space="0" w:color="auto"/>
            <w:bottom w:val="none" w:sz="0" w:space="0" w:color="auto"/>
            <w:right w:val="none" w:sz="0" w:space="0" w:color="auto"/>
          </w:divBdr>
          <w:divsChild>
            <w:div w:id="53745173">
              <w:marLeft w:val="0"/>
              <w:marRight w:val="0"/>
              <w:marTop w:val="0"/>
              <w:marBottom w:val="0"/>
              <w:divBdr>
                <w:top w:val="none" w:sz="0" w:space="0" w:color="auto"/>
                <w:left w:val="none" w:sz="0" w:space="0" w:color="auto"/>
                <w:bottom w:val="none" w:sz="0" w:space="0" w:color="auto"/>
                <w:right w:val="none" w:sz="0" w:space="0" w:color="auto"/>
              </w:divBdr>
              <w:divsChild>
                <w:div w:id="45167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542977">
      <w:bodyDiv w:val="1"/>
      <w:marLeft w:val="0"/>
      <w:marRight w:val="0"/>
      <w:marTop w:val="0"/>
      <w:marBottom w:val="0"/>
      <w:divBdr>
        <w:top w:val="none" w:sz="0" w:space="0" w:color="auto"/>
        <w:left w:val="none" w:sz="0" w:space="0" w:color="auto"/>
        <w:bottom w:val="none" w:sz="0" w:space="0" w:color="auto"/>
        <w:right w:val="none" w:sz="0" w:space="0" w:color="auto"/>
      </w:divBdr>
      <w:divsChild>
        <w:div w:id="1376738634">
          <w:marLeft w:val="0"/>
          <w:marRight w:val="0"/>
          <w:marTop w:val="0"/>
          <w:marBottom w:val="0"/>
          <w:divBdr>
            <w:top w:val="none" w:sz="0" w:space="0" w:color="auto"/>
            <w:left w:val="none" w:sz="0" w:space="0" w:color="auto"/>
            <w:bottom w:val="none" w:sz="0" w:space="0" w:color="auto"/>
            <w:right w:val="none" w:sz="0" w:space="0" w:color="auto"/>
          </w:divBdr>
          <w:divsChild>
            <w:div w:id="261232717">
              <w:marLeft w:val="0"/>
              <w:marRight w:val="0"/>
              <w:marTop w:val="0"/>
              <w:marBottom w:val="0"/>
              <w:divBdr>
                <w:top w:val="none" w:sz="0" w:space="0" w:color="auto"/>
                <w:left w:val="none" w:sz="0" w:space="0" w:color="auto"/>
                <w:bottom w:val="none" w:sz="0" w:space="0" w:color="auto"/>
                <w:right w:val="none" w:sz="0" w:space="0" w:color="auto"/>
              </w:divBdr>
            </w:div>
          </w:divsChild>
        </w:div>
        <w:div w:id="1175026155">
          <w:marLeft w:val="0"/>
          <w:marRight w:val="0"/>
          <w:marTop w:val="0"/>
          <w:marBottom w:val="0"/>
          <w:divBdr>
            <w:top w:val="none" w:sz="0" w:space="0" w:color="auto"/>
            <w:left w:val="none" w:sz="0" w:space="0" w:color="auto"/>
            <w:bottom w:val="none" w:sz="0" w:space="0" w:color="auto"/>
            <w:right w:val="none" w:sz="0" w:space="0" w:color="auto"/>
          </w:divBdr>
          <w:divsChild>
            <w:div w:id="35049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081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itra-bclt.human.cornell.edu/" TargetMode="External"/><Relationship Id="rId3" Type="http://schemas.openxmlformats.org/officeDocument/2006/relationships/settings" Target="settings.xml"/><Relationship Id="rId7" Type="http://schemas.openxmlformats.org/officeDocument/2006/relationships/hyperlink" Target="mailto:citrainfo@cornell.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682</Words>
  <Characters>3889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Elizabeth Wassel</dc:creator>
  <cp:keywords/>
  <dc:description/>
  <cp:lastModifiedBy>Marie Tillema Cope</cp:lastModifiedBy>
  <cp:revision>4</cp:revision>
  <dcterms:created xsi:type="dcterms:W3CDTF">2018-04-20T00:54:00Z</dcterms:created>
  <dcterms:modified xsi:type="dcterms:W3CDTF">2018-04-23T17:17:00Z</dcterms:modified>
</cp:coreProperties>
</file>